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E3D" w:rsidRDefault="00A83E3D" w:rsidP="00A83E3D">
      <w:pPr>
        <w:pStyle w:val="1"/>
        <w:rPr>
          <w:sz w:val="60"/>
          <w:szCs w:val="60"/>
          <w:rtl/>
        </w:rPr>
      </w:pPr>
      <w:r w:rsidRPr="00A83E3D">
        <w:rPr>
          <w:rFonts w:hint="cs"/>
          <w:sz w:val="60"/>
          <w:szCs w:val="60"/>
          <w:rtl/>
        </w:rPr>
        <w:t>איך מעבירי</w:t>
      </w:r>
      <w:bookmarkStart w:id="0" w:name="_GoBack"/>
      <w:bookmarkEnd w:id="0"/>
      <w:r w:rsidRPr="00A83E3D">
        <w:rPr>
          <w:rFonts w:hint="cs"/>
          <w:sz w:val="60"/>
          <w:szCs w:val="60"/>
          <w:rtl/>
        </w:rPr>
        <w:t>ם חשבון מבנק אחד לאחר?</w:t>
      </w:r>
    </w:p>
    <w:p w:rsidR="002C1F70" w:rsidRPr="002C1F70" w:rsidRDefault="00A83E3D" w:rsidP="00511533">
      <w:pPr>
        <w:pStyle w:val="2"/>
        <w:jc w:val="center"/>
        <w:rPr>
          <w:rtl/>
        </w:rPr>
      </w:pPr>
      <w:r w:rsidRPr="00770E76">
        <w:rPr>
          <w:rFonts w:asciiTheme="minorBidi" w:hAnsiTheme="minorBidi" w:cstheme="minorBidi"/>
          <w:color w:val="1B3668" w:themeColor="accent1"/>
          <w:sz w:val="44"/>
          <w:szCs w:val="44"/>
          <w:rtl/>
        </w:rPr>
        <w:t>צעד אחר צעד</w:t>
      </w:r>
    </w:p>
    <w:tbl>
      <w:tblPr>
        <w:bidiVisual/>
        <w:tblW w:w="10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1009"/>
        <w:gridCol w:w="1847"/>
        <w:gridCol w:w="4747"/>
        <w:gridCol w:w="15"/>
        <w:gridCol w:w="2607"/>
      </w:tblGrid>
      <w:tr w:rsidR="00985431" w:rsidRPr="00E87249" w:rsidDel="00F961F1" w:rsidTr="008008B0">
        <w:trPr>
          <w:trHeight w:val="319"/>
          <w:tblHeader/>
          <w:jc w:val="center"/>
        </w:trPr>
        <w:tc>
          <w:tcPr>
            <w:tcW w:w="1009" w:type="dxa"/>
            <w:shd w:val="clear" w:color="auto" w:fill="E76F4C" w:themeFill="text2"/>
            <w:vAlign w:val="center"/>
          </w:tcPr>
          <w:p w:rsidR="00985431" w:rsidRPr="00E87249" w:rsidRDefault="00985431" w:rsidP="009A4A4A">
            <w:pPr>
              <w:spacing w:line="360" w:lineRule="auto"/>
              <w:rPr>
                <w:rFonts w:asciiTheme="minorBidi" w:hAnsiTheme="minorBidi" w:cstheme="minorBidi"/>
                <w:b/>
                <w:bCs/>
                <w:color w:val="F3F2EE" w:themeColor="background2" w:themeTint="33"/>
                <w:sz w:val="22"/>
                <w:szCs w:val="22"/>
                <w:rtl/>
              </w:rPr>
            </w:pPr>
            <w:r w:rsidRPr="00E87249">
              <w:rPr>
                <w:rFonts w:asciiTheme="minorBidi" w:hAnsiTheme="minorBidi" w:cstheme="minorBidi"/>
                <w:b/>
                <w:bCs/>
                <w:color w:val="F3F2EE" w:themeColor="background2" w:themeTint="33"/>
                <w:sz w:val="22"/>
                <w:szCs w:val="22"/>
                <w:rtl/>
              </w:rPr>
              <w:t>בוצע</w:t>
            </w:r>
          </w:p>
        </w:tc>
        <w:tc>
          <w:tcPr>
            <w:tcW w:w="1847" w:type="dxa"/>
            <w:shd w:val="clear" w:color="auto" w:fill="E76F4C" w:themeFill="text2"/>
            <w:vAlign w:val="center"/>
          </w:tcPr>
          <w:p w:rsidR="00985431" w:rsidRPr="00E87249" w:rsidRDefault="00985431" w:rsidP="00A57C51">
            <w:pPr>
              <w:spacing w:line="360" w:lineRule="auto"/>
              <w:rPr>
                <w:rFonts w:asciiTheme="minorBidi" w:hAnsiTheme="minorBidi" w:cstheme="minorBidi"/>
                <w:b/>
                <w:bCs/>
                <w:color w:val="F3F2EE" w:themeColor="background2" w:themeTint="33"/>
                <w:sz w:val="22"/>
                <w:szCs w:val="22"/>
                <w:rtl/>
              </w:rPr>
            </w:pPr>
            <w:r w:rsidRPr="00E87249">
              <w:rPr>
                <w:rFonts w:asciiTheme="minorBidi" w:hAnsiTheme="minorBidi" w:cstheme="minorBidi"/>
                <w:b/>
                <w:bCs/>
                <w:color w:val="F3F2EE" w:themeColor="background2" w:themeTint="33"/>
                <w:sz w:val="22"/>
                <w:szCs w:val="22"/>
                <w:rtl/>
              </w:rPr>
              <w:t xml:space="preserve">מה </w:t>
            </w:r>
            <w:r w:rsidR="00A57C51">
              <w:rPr>
                <w:rFonts w:asciiTheme="minorBidi" w:hAnsiTheme="minorBidi" w:cstheme="minorBidi" w:hint="cs"/>
                <w:b/>
                <w:bCs/>
                <w:color w:val="F3F2EE" w:themeColor="background2" w:themeTint="33"/>
                <w:sz w:val="22"/>
                <w:szCs w:val="22"/>
                <w:rtl/>
              </w:rPr>
              <w:t>עושים</w:t>
            </w:r>
            <w:r w:rsidRPr="00E87249">
              <w:rPr>
                <w:rFonts w:asciiTheme="minorBidi" w:hAnsiTheme="minorBidi" w:cstheme="minorBidi"/>
                <w:b/>
                <w:bCs/>
                <w:color w:val="F3F2EE" w:themeColor="background2" w:themeTint="33"/>
                <w:sz w:val="22"/>
                <w:szCs w:val="22"/>
                <w:rtl/>
              </w:rPr>
              <w:t>?</w:t>
            </w:r>
          </w:p>
        </w:tc>
        <w:tc>
          <w:tcPr>
            <w:tcW w:w="4747" w:type="dxa"/>
            <w:shd w:val="clear" w:color="auto" w:fill="E76F4C" w:themeFill="text2"/>
            <w:vAlign w:val="center"/>
          </w:tcPr>
          <w:p w:rsidR="00985431" w:rsidRPr="00E87249" w:rsidRDefault="00A57C51" w:rsidP="009A4A4A">
            <w:pPr>
              <w:spacing w:line="360" w:lineRule="auto"/>
              <w:jc w:val="center"/>
              <w:rPr>
                <w:rFonts w:asciiTheme="minorBidi" w:hAnsiTheme="minorBidi" w:cstheme="minorBidi"/>
                <w:b/>
                <w:bCs/>
                <w:color w:val="F3F2EE" w:themeColor="background2" w:themeTint="33"/>
                <w:sz w:val="22"/>
                <w:szCs w:val="22"/>
                <w:rtl/>
              </w:rPr>
            </w:pPr>
            <w:r>
              <w:rPr>
                <w:rFonts w:asciiTheme="minorBidi" w:hAnsiTheme="minorBidi" w:cstheme="minorBidi" w:hint="cs"/>
                <w:b/>
                <w:bCs/>
                <w:color w:val="F3F2EE" w:themeColor="background2" w:themeTint="33"/>
                <w:sz w:val="22"/>
                <w:szCs w:val="22"/>
                <w:rtl/>
              </w:rPr>
              <w:t>איך עושים</w:t>
            </w:r>
            <w:r w:rsidR="00985431" w:rsidRPr="00E87249">
              <w:rPr>
                <w:rFonts w:asciiTheme="minorBidi" w:hAnsiTheme="minorBidi" w:cstheme="minorBidi"/>
                <w:b/>
                <w:bCs/>
                <w:color w:val="F3F2EE" w:themeColor="background2" w:themeTint="33"/>
                <w:sz w:val="22"/>
                <w:szCs w:val="22"/>
                <w:rtl/>
              </w:rPr>
              <w:t>?</w:t>
            </w:r>
          </w:p>
        </w:tc>
        <w:tc>
          <w:tcPr>
            <w:tcW w:w="2622" w:type="dxa"/>
            <w:gridSpan w:val="2"/>
            <w:shd w:val="clear" w:color="auto" w:fill="E76F4C" w:themeFill="text2"/>
            <w:vAlign w:val="center"/>
          </w:tcPr>
          <w:p w:rsidR="00985431" w:rsidRPr="00E87249" w:rsidDel="00F961F1" w:rsidRDefault="00985431" w:rsidP="009A4A4A">
            <w:pPr>
              <w:spacing w:line="360" w:lineRule="auto"/>
              <w:jc w:val="center"/>
              <w:rPr>
                <w:rFonts w:asciiTheme="minorBidi" w:hAnsiTheme="minorBidi" w:cstheme="minorBidi"/>
                <w:b/>
                <w:bCs/>
                <w:color w:val="F3F2EE" w:themeColor="background2" w:themeTint="33"/>
                <w:sz w:val="22"/>
                <w:szCs w:val="22"/>
                <w:rtl/>
              </w:rPr>
            </w:pPr>
            <w:r w:rsidRPr="00E87249">
              <w:rPr>
                <w:rFonts w:asciiTheme="minorBidi" w:hAnsiTheme="minorBidi" w:cstheme="minorBidi"/>
                <w:b/>
                <w:bCs/>
                <w:color w:val="F3F2EE" w:themeColor="background2" w:themeTint="33"/>
                <w:sz w:val="22"/>
                <w:szCs w:val="22"/>
                <w:rtl/>
              </w:rPr>
              <w:t>הערות</w:t>
            </w:r>
          </w:p>
        </w:tc>
      </w:tr>
      <w:tr w:rsidR="00985431" w:rsidRPr="00E87249" w:rsidDel="00F961F1" w:rsidTr="008008B0">
        <w:trPr>
          <w:trHeight w:val="319"/>
          <w:jc w:val="center"/>
        </w:trPr>
        <w:tc>
          <w:tcPr>
            <w:tcW w:w="10225" w:type="dxa"/>
            <w:gridSpan w:val="5"/>
            <w:shd w:val="clear" w:color="auto" w:fill="FFCBB9" w:themeFill="accent5"/>
            <w:vAlign w:val="center"/>
          </w:tcPr>
          <w:p w:rsidR="00985431" w:rsidRPr="009D21B8" w:rsidDel="00F961F1" w:rsidRDefault="008008B0" w:rsidP="006441DF">
            <w:pPr>
              <w:spacing w:line="360" w:lineRule="auto"/>
              <w:rPr>
                <w:rFonts w:asciiTheme="minorBidi" w:hAnsiTheme="minorBidi" w:cstheme="minorBidi"/>
                <w:b/>
                <w:bCs/>
                <w:color w:val="F3F2EE" w:themeColor="background2" w:themeTint="33"/>
                <w:sz w:val="22"/>
                <w:szCs w:val="22"/>
                <w:rtl/>
              </w:rPr>
            </w:pPr>
            <w:r>
              <w:rPr>
                <w:rFonts w:asciiTheme="minorBidi" w:hAnsiTheme="minorBidi" w:cstheme="minorBidi" w:hint="cs"/>
                <w:b/>
                <w:bCs/>
                <w:sz w:val="22"/>
                <w:szCs w:val="22"/>
                <w:rtl/>
              </w:rPr>
              <w:t>לפני קבלת ה</w:t>
            </w:r>
            <w:r w:rsidR="00F11479">
              <w:rPr>
                <w:rFonts w:asciiTheme="minorBidi" w:hAnsiTheme="minorBidi" w:cstheme="minorBidi" w:hint="cs"/>
                <w:b/>
                <w:bCs/>
                <w:sz w:val="22"/>
                <w:szCs w:val="22"/>
                <w:rtl/>
              </w:rPr>
              <w:t>ה</w:t>
            </w:r>
            <w:r>
              <w:rPr>
                <w:rFonts w:asciiTheme="minorBidi" w:hAnsiTheme="minorBidi" w:cstheme="minorBidi" w:hint="cs"/>
                <w:b/>
                <w:bCs/>
                <w:sz w:val="22"/>
                <w:szCs w:val="22"/>
                <w:rtl/>
              </w:rPr>
              <w:t>חלטה</w:t>
            </w:r>
            <w:r w:rsidR="006441DF">
              <w:rPr>
                <w:rFonts w:asciiTheme="minorBidi" w:hAnsiTheme="minorBidi" w:cstheme="minorBidi" w:hint="cs"/>
                <w:b/>
                <w:bCs/>
                <w:color w:val="F3F2EE" w:themeColor="background2" w:themeTint="33"/>
                <w:sz w:val="22"/>
                <w:szCs w:val="22"/>
                <w:rtl/>
              </w:rPr>
              <w:t xml:space="preserve"> </w:t>
            </w:r>
            <w:r w:rsidR="006441DF" w:rsidRPr="006441DF">
              <w:rPr>
                <w:rFonts w:asciiTheme="minorBidi" w:hAnsiTheme="minorBidi" w:cstheme="minorBidi" w:hint="cs"/>
                <w:b/>
                <w:bCs/>
                <w:sz w:val="22"/>
                <w:szCs w:val="22"/>
                <w:rtl/>
              </w:rPr>
              <w:t xml:space="preserve">- </w:t>
            </w:r>
            <w:r w:rsidRPr="006441DF">
              <w:rPr>
                <w:rFonts w:asciiTheme="minorBidi" w:hAnsiTheme="minorBidi" w:cstheme="minorBidi" w:hint="cs"/>
                <w:b/>
                <w:bCs/>
                <w:sz w:val="22"/>
                <w:szCs w:val="22"/>
                <w:rtl/>
              </w:rPr>
              <w:t>האם כדאי לכם להעביר את חשבון הבנק?</w:t>
            </w:r>
          </w:p>
        </w:tc>
      </w:tr>
      <w:tr w:rsidR="00985431" w:rsidRPr="00E87249" w:rsidTr="006441DF">
        <w:trPr>
          <w:trHeight w:val="2643"/>
          <w:jc w:val="center"/>
        </w:trPr>
        <w:tc>
          <w:tcPr>
            <w:tcW w:w="1009" w:type="dxa"/>
          </w:tcPr>
          <w:p w:rsidR="00985431" w:rsidRPr="00E87249" w:rsidRDefault="00985431" w:rsidP="006A42B2">
            <w:pPr>
              <w:spacing w:before="80" w:line="276" w:lineRule="auto"/>
              <w:jc w:val="center"/>
              <w:rPr>
                <w:rFonts w:asciiTheme="minorBidi" w:hAnsiTheme="minorBidi" w:cstheme="minorBidi"/>
                <w:sz w:val="22"/>
                <w:szCs w:val="22"/>
                <w:rtl/>
              </w:rPr>
            </w:pPr>
            <w:r w:rsidRPr="00E87249">
              <w:rPr>
                <w:rFonts w:asciiTheme="minorBidi" w:hAnsiTheme="minorBidi" w:cstheme="minorBidi"/>
                <w:noProof/>
                <w:sz w:val="22"/>
                <w:szCs w:val="22"/>
                <w:lang w:eastAsia="en-US"/>
              </w:rPr>
              <w:drawing>
                <wp:inline distT="0" distB="0" distL="0" distR="0" wp14:anchorId="14356EBF" wp14:editId="60E65BAB">
                  <wp:extent cx="170815" cy="182880"/>
                  <wp:effectExtent l="0" t="0" r="635" b="7620"/>
                  <wp:docPr id="26" name="תמונה 26" descr="תיבת סימ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82880"/>
                          </a:xfrm>
                          <a:prstGeom prst="rect">
                            <a:avLst/>
                          </a:prstGeom>
                          <a:noFill/>
                        </pic:spPr>
                      </pic:pic>
                    </a:graphicData>
                  </a:graphic>
                </wp:inline>
              </w:drawing>
            </w:r>
          </w:p>
        </w:tc>
        <w:tc>
          <w:tcPr>
            <w:tcW w:w="1847" w:type="dxa"/>
            <w:shd w:val="clear" w:color="auto" w:fill="auto"/>
          </w:tcPr>
          <w:p w:rsidR="00985431" w:rsidRPr="00B033A7" w:rsidRDefault="008008B0" w:rsidP="00F11479">
            <w:pPr>
              <w:spacing w:line="360" w:lineRule="auto"/>
              <w:jc w:val="left"/>
              <w:rPr>
                <w:rFonts w:asciiTheme="minorBidi" w:hAnsiTheme="minorBidi" w:cstheme="minorBidi"/>
                <w:b/>
                <w:bCs/>
                <w:sz w:val="22"/>
                <w:szCs w:val="22"/>
                <w:rtl/>
              </w:rPr>
            </w:pPr>
            <w:r w:rsidRPr="002E2E7A">
              <w:rPr>
                <w:rFonts w:asciiTheme="minorBidi" w:hAnsiTheme="minorBidi" w:cstheme="minorBidi" w:hint="eastAsia"/>
                <w:b/>
                <w:bCs/>
                <w:sz w:val="22"/>
                <w:szCs w:val="22"/>
                <w:rtl/>
              </w:rPr>
              <w:t>בדקו</w:t>
            </w:r>
            <w:r w:rsidRPr="002E2E7A">
              <w:rPr>
                <w:rFonts w:asciiTheme="minorBidi" w:hAnsiTheme="minorBidi" w:cstheme="minorBidi"/>
                <w:b/>
                <w:bCs/>
                <w:sz w:val="22"/>
                <w:szCs w:val="22"/>
                <w:rtl/>
              </w:rPr>
              <w:t xml:space="preserve"> </w:t>
            </w:r>
            <w:r w:rsidRPr="002E2E7A">
              <w:rPr>
                <w:rFonts w:asciiTheme="minorBidi" w:hAnsiTheme="minorBidi" w:cstheme="minorBidi" w:hint="eastAsia"/>
                <w:b/>
                <w:bCs/>
                <w:sz w:val="22"/>
                <w:szCs w:val="22"/>
                <w:rtl/>
              </w:rPr>
              <w:t>את</w:t>
            </w:r>
            <w:r w:rsidRPr="002E2E7A">
              <w:rPr>
                <w:rFonts w:asciiTheme="minorBidi" w:hAnsiTheme="minorBidi" w:cstheme="minorBidi"/>
                <w:b/>
                <w:bCs/>
                <w:sz w:val="22"/>
                <w:szCs w:val="22"/>
                <w:rtl/>
              </w:rPr>
              <w:t xml:space="preserve"> </w:t>
            </w:r>
            <w:r w:rsidRPr="002E2E7A">
              <w:rPr>
                <w:rFonts w:asciiTheme="minorBidi" w:hAnsiTheme="minorBidi" w:cstheme="minorBidi" w:hint="eastAsia"/>
                <w:b/>
                <w:bCs/>
                <w:sz w:val="22"/>
                <w:szCs w:val="22"/>
                <w:rtl/>
              </w:rPr>
              <w:t>עלות</w:t>
            </w:r>
            <w:r w:rsidRPr="002E2E7A">
              <w:rPr>
                <w:rFonts w:asciiTheme="minorBidi" w:hAnsiTheme="minorBidi" w:cstheme="minorBidi"/>
                <w:b/>
                <w:bCs/>
                <w:sz w:val="22"/>
                <w:szCs w:val="22"/>
                <w:rtl/>
              </w:rPr>
              <w:t xml:space="preserve"> </w:t>
            </w:r>
            <w:r>
              <w:rPr>
                <w:rFonts w:asciiTheme="minorBidi" w:hAnsiTheme="minorBidi" w:cstheme="minorBidi" w:hint="cs"/>
                <w:b/>
                <w:bCs/>
                <w:sz w:val="22"/>
                <w:szCs w:val="22"/>
                <w:rtl/>
              </w:rPr>
              <w:t xml:space="preserve">ניהול חשבון הבנק הנוכחי שלכם, כולל עלות </w:t>
            </w:r>
            <w:r w:rsidRPr="002E2E7A">
              <w:rPr>
                <w:rFonts w:asciiTheme="minorBidi" w:hAnsiTheme="minorBidi" w:cstheme="minorBidi" w:hint="eastAsia"/>
                <w:b/>
                <w:bCs/>
                <w:sz w:val="22"/>
                <w:szCs w:val="22"/>
                <w:rtl/>
              </w:rPr>
              <w:t>הפירעון</w:t>
            </w:r>
            <w:r w:rsidRPr="002E2E7A">
              <w:rPr>
                <w:rFonts w:asciiTheme="minorBidi" w:hAnsiTheme="minorBidi" w:cstheme="minorBidi"/>
                <w:b/>
                <w:bCs/>
                <w:sz w:val="22"/>
                <w:szCs w:val="22"/>
                <w:rtl/>
              </w:rPr>
              <w:t xml:space="preserve"> </w:t>
            </w:r>
            <w:r w:rsidRPr="002E2E7A">
              <w:rPr>
                <w:rFonts w:asciiTheme="minorBidi" w:hAnsiTheme="minorBidi" w:cstheme="minorBidi" w:hint="eastAsia"/>
                <w:b/>
                <w:bCs/>
                <w:sz w:val="22"/>
                <w:szCs w:val="22"/>
                <w:rtl/>
              </w:rPr>
              <w:t>המוקדם</w:t>
            </w:r>
            <w:r w:rsidRPr="002E2E7A">
              <w:rPr>
                <w:rFonts w:asciiTheme="minorBidi" w:hAnsiTheme="minorBidi" w:cstheme="minorBidi"/>
                <w:b/>
                <w:bCs/>
                <w:sz w:val="22"/>
                <w:szCs w:val="22"/>
                <w:rtl/>
              </w:rPr>
              <w:t xml:space="preserve"> </w:t>
            </w:r>
            <w:r w:rsidRPr="002E2E7A">
              <w:rPr>
                <w:rFonts w:asciiTheme="minorBidi" w:hAnsiTheme="minorBidi" w:cstheme="minorBidi" w:hint="eastAsia"/>
                <w:b/>
                <w:bCs/>
                <w:sz w:val="22"/>
                <w:szCs w:val="22"/>
                <w:rtl/>
              </w:rPr>
              <w:t>להתחייבויות</w:t>
            </w:r>
          </w:p>
        </w:tc>
        <w:tc>
          <w:tcPr>
            <w:tcW w:w="4762" w:type="dxa"/>
            <w:gridSpan w:val="2"/>
          </w:tcPr>
          <w:p w:rsidR="00985431" w:rsidRPr="008008B0" w:rsidRDefault="008008B0" w:rsidP="006441DF">
            <w:pPr>
              <w:spacing w:line="360" w:lineRule="auto"/>
              <w:rPr>
                <w:rFonts w:asciiTheme="minorBidi" w:hAnsiTheme="minorBidi" w:cstheme="minorBidi"/>
                <w:sz w:val="22"/>
                <w:szCs w:val="22"/>
                <w:rtl/>
              </w:rPr>
            </w:pPr>
            <w:r>
              <w:rPr>
                <w:rFonts w:asciiTheme="minorBidi" w:eastAsiaTheme="minorHAnsi" w:hAnsiTheme="minorBidi" w:cstheme="minorBidi" w:hint="cs"/>
                <w:sz w:val="22"/>
                <w:szCs w:val="22"/>
                <w:rtl/>
                <w:lang w:eastAsia="en-US"/>
              </w:rPr>
              <w:t xml:space="preserve">כל לקוח זכאי לקבל </w:t>
            </w:r>
            <w:hyperlink r:id="rId12" w:history="1">
              <w:r w:rsidRPr="007E0012">
                <w:rPr>
                  <w:rStyle w:val="Hyperlink"/>
                  <w:rFonts w:asciiTheme="minorBidi" w:eastAsiaTheme="minorHAnsi" w:hAnsiTheme="minorBidi" w:cstheme="minorBidi" w:hint="cs"/>
                  <w:sz w:val="22"/>
                  <w:szCs w:val="22"/>
                  <w:rtl/>
                  <w:lang w:eastAsia="en-US"/>
                </w:rPr>
                <w:t>טופס מידע</w:t>
              </w:r>
            </w:hyperlink>
            <w:r>
              <w:rPr>
                <w:rFonts w:asciiTheme="minorBidi" w:eastAsiaTheme="minorHAnsi" w:hAnsiTheme="minorBidi" w:cstheme="minorBidi" w:hint="cs"/>
                <w:sz w:val="22"/>
                <w:szCs w:val="22"/>
                <w:rtl/>
                <w:lang w:eastAsia="en-US"/>
              </w:rPr>
              <w:t xml:space="preserve"> מהבנק, המפרט את כל המידע על ניהול חשבון הבנק הנוכחי שלו </w:t>
            </w:r>
            <w:r>
              <w:rPr>
                <w:rFonts w:asciiTheme="minorBidi" w:eastAsiaTheme="minorHAnsi" w:hAnsiTheme="minorBidi" w:cstheme="minorBidi"/>
                <w:sz w:val="22"/>
                <w:szCs w:val="22"/>
                <w:rtl/>
                <w:lang w:eastAsia="en-US"/>
              </w:rPr>
              <w:t>–</w:t>
            </w:r>
            <w:r>
              <w:rPr>
                <w:rFonts w:asciiTheme="minorBidi" w:eastAsiaTheme="minorHAnsi" w:hAnsiTheme="minorBidi" w:cstheme="minorBidi" w:hint="cs"/>
                <w:sz w:val="22"/>
                <w:szCs w:val="22"/>
                <w:rtl/>
                <w:lang w:eastAsia="en-US"/>
              </w:rPr>
              <w:t xml:space="preserve"> אשראי, פיקדונות, עמלות, חיובים ועוד. </w:t>
            </w:r>
            <w:r w:rsidRPr="002E2E7A">
              <w:rPr>
                <w:rFonts w:asciiTheme="minorBidi" w:eastAsiaTheme="minorHAnsi" w:hAnsiTheme="minorBidi" w:cstheme="minorBidi" w:hint="cs"/>
                <w:sz w:val="22"/>
                <w:szCs w:val="22"/>
                <w:rtl/>
                <w:lang w:eastAsia="en-US"/>
              </w:rPr>
              <w:t>במידה</w:t>
            </w:r>
            <w:r w:rsidRPr="002E2E7A">
              <w:rPr>
                <w:rFonts w:asciiTheme="minorBidi" w:eastAsiaTheme="minorHAnsi" w:hAnsiTheme="minorBidi" w:cstheme="minorBidi"/>
                <w:sz w:val="22"/>
                <w:szCs w:val="22"/>
                <w:rtl/>
                <w:lang w:eastAsia="en-US"/>
              </w:rPr>
              <w:t xml:space="preserve"> </w:t>
            </w:r>
            <w:r w:rsidRPr="002E2E7A">
              <w:rPr>
                <w:rFonts w:asciiTheme="minorBidi" w:eastAsiaTheme="minorHAnsi" w:hAnsiTheme="minorBidi" w:cstheme="minorBidi" w:hint="cs"/>
                <w:sz w:val="22"/>
                <w:szCs w:val="22"/>
                <w:rtl/>
                <w:lang w:eastAsia="en-US"/>
              </w:rPr>
              <w:t>שיש</w:t>
            </w:r>
            <w:r w:rsidRPr="002E2E7A">
              <w:rPr>
                <w:rFonts w:asciiTheme="minorBidi" w:eastAsiaTheme="minorHAnsi" w:hAnsiTheme="minorBidi" w:cstheme="minorBidi"/>
                <w:sz w:val="22"/>
                <w:szCs w:val="22"/>
                <w:rtl/>
                <w:lang w:eastAsia="en-US"/>
              </w:rPr>
              <w:t xml:space="preserve"> ברשותכם </w:t>
            </w:r>
            <w:r w:rsidRPr="002E2E7A">
              <w:rPr>
                <w:rFonts w:asciiTheme="minorBidi" w:eastAsiaTheme="minorHAnsi" w:hAnsiTheme="minorBidi" w:cstheme="minorBidi" w:hint="cs"/>
                <w:sz w:val="22"/>
                <w:szCs w:val="22"/>
                <w:rtl/>
                <w:lang w:eastAsia="en-US"/>
              </w:rPr>
              <w:t>התחייבויות</w:t>
            </w:r>
            <w:r w:rsidRPr="002E2E7A">
              <w:rPr>
                <w:rFonts w:asciiTheme="minorBidi" w:eastAsiaTheme="minorHAnsi" w:hAnsiTheme="minorBidi" w:cstheme="minorBidi"/>
                <w:sz w:val="22"/>
                <w:szCs w:val="22"/>
                <w:rtl/>
                <w:lang w:eastAsia="en-US"/>
              </w:rPr>
              <w:t xml:space="preserve"> בחשבון הבנק שלכם, </w:t>
            </w:r>
            <w:r w:rsidRPr="002E2E7A">
              <w:rPr>
                <w:rFonts w:asciiTheme="minorBidi" w:eastAsiaTheme="minorHAnsi" w:hAnsiTheme="minorBidi" w:cstheme="minorBidi" w:hint="cs"/>
                <w:sz w:val="22"/>
                <w:szCs w:val="22"/>
                <w:rtl/>
                <w:lang w:eastAsia="en-US"/>
              </w:rPr>
              <w:t>סגירת</w:t>
            </w:r>
            <w:r w:rsidRPr="002E2E7A">
              <w:rPr>
                <w:rFonts w:asciiTheme="minorBidi" w:eastAsiaTheme="minorHAnsi" w:hAnsiTheme="minorBidi" w:cstheme="minorBidi"/>
                <w:sz w:val="22"/>
                <w:szCs w:val="22"/>
                <w:rtl/>
                <w:lang w:eastAsia="en-US"/>
              </w:rPr>
              <w:t xml:space="preserve"> </w:t>
            </w:r>
            <w:r w:rsidRPr="002E2E7A">
              <w:rPr>
                <w:rFonts w:asciiTheme="minorBidi" w:eastAsiaTheme="minorHAnsi" w:hAnsiTheme="minorBidi" w:cstheme="minorBidi" w:hint="cs"/>
                <w:sz w:val="22"/>
                <w:szCs w:val="22"/>
                <w:rtl/>
                <w:lang w:eastAsia="en-US"/>
              </w:rPr>
              <w:t>ה</w:t>
            </w:r>
            <w:r w:rsidRPr="002E2E7A">
              <w:rPr>
                <w:rFonts w:asciiTheme="minorBidi" w:eastAsiaTheme="minorHAnsi" w:hAnsiTheme="minorBidi" w:cstheme="minorBidi"/>
                <w:sz w:val="22"/>
                <w:szCs w:val="22"/>
                <w:rtl/>
                <w:lang w:eastAsia="en-US"/>
              </w:rPr>
              <w:t>ח</w:t>
            </w:r>
            <w:r w:rsidRPr="002E2E7A">
              <w:rPr>
                <w:rFonts w:asciiTheme="minorBidi" w:eastAsiaTheme="minorHAnsi" w:hAnsiTheme="minorBidi" w:cstheme="minorBidi" w:hint="cs"/>
                <w:sz w:val="22"/>
                <w:szCs w:val="22"/>
                <w:rtl/>
                <w:lang w:eastAsia="en-US"/>
              </w:rPr>
              <w:t>שבון</w:t>
            </w:r>
            <w:r w:rsidRPr="002E2E7A">
              <w:rPr>
                <w:rFonts w:asciiTheme="minorBidi" w:eastAsiaTheme="minorHAnsi" w:hAnsiTheme="minorBidi" w:cstheme="minorBidi"/>
                <w:sz w:val="22"/>
                <w:szCs w:val="22"/>
                <w:rtl/>
                <w:lang w:eastAsia="en-US"/>
              </w:rPr>
              <w:t xml:space="preserve"> </w:t>
            </w:r>
            <w:r w:rsidRPr="002E2E7A">
              <w:rPr>
                <w:rFonts w:asciiTheme="minorBidi" w:eastAsiaTheme="minorHAnsi" w:hAnsiTheme="minorBidi" w:cstheme="minorBidi" w:hint="cs"/>
                <w:sz w:val="22"/>
                <w:szCs w:val="22"/>
                <w:rtl/>
                <w:lang w:eastAsia="en-US"/>
              </w:rPr>
              <w:t>עלולה לגרור עלות נוספת בשל פירעונן המוקדם.</w:t>
            </w:r>
            <w:r>
              <w:rPr>
                <w:rFonts w:asciiTheme="minorBidi" w:eastAsiaTheme="minorHAnsi" w:hAnsiTheme="minorBidi" w:cstheme="minorBidi"/>
                <w:sz w:val="22"/>
                <w:szCs w:val="22"/>
                <w:rtl/>
                <w:lang w:eastAsia="en-US"/>
              </w:rPr>
              <w:br/>
            </w:r>
            <w:r w:rsidRPr="007E0012">
              <w:rPr>
                <w:rFonts w:asciiTheme="minorBidi" w:eastAsiaTheme="minorHAnsi" w:hAnsiTheme="minorBidi" w:cstheme="minorBidi" w:hint="cs"/>
                <w:b/>
                <w:bCs/>
                <w:sz w:val="22"/>
                <w:szCs w:val="22"/>
                <w:rtl/>
                <w:lang w:eastAsia="en-US"/>
              </w:rPr>
              <w:t>שימו לב!</w:t>
            </w:r>
            <w:r>
              <w:rPr>
                <w:rFonts w:asciiTheme="minorBidi" w:eastAsiaTheme="minorHAnsi" w:hAnsiTheme="minorBidi" w:cstheme="minorBidi" w:hint="cs"/>
                <w:sz w:val="22"/>
                <w:szCs w:val="22"/>
                <w:rtl/>
                <w:lang w:eastAsia="en-US"/>
              </w:rPr>
              <w:t xml:space="preserve"> </w:t>
            </w:r>
            <w:r w:rsidRPr="002E2E7A">
              <w:rPr>
                <w:rFonts w:asciiTheme="minorBidi" w:eastAsiaTheme="minorHAnsi" w:hAnsiTheme="minorBidi" w:cstheme="minorBidi" w:hint="cs"/>
                <w:sz w:val="22"/>
                <w:szCs w:val="22"/>
                <w:rtl/>
                <w:lang w:eastAsia="en-US"/>
              </w:rPr>
              <w:t>ניתן לקבל טופס זה מהבנק פעמיים בשנה ללא תשלום.</w:t>
            </w:r>
          </w:p>
        </w:tc>
        <w:tc>
          <w:tcPr>
            <w:tcW w:w="2607" w:type="dxa"/>
          </w:tcPr>
          <w:p w:rsidR="00985431" w:rsidRPr="00E87249" w:rsidRDefault="00985431" w:rsidP="009A4A4A">
            <w:pPr>
              <w:spacing w:line="276" w:lineRule="auto"/>
              <w:rPr>
                <w:rFonts w:asciiTheme="minorBidi" w:hAnsiTheme="minorBidi" w:cstheme="minorBidi"/>
                <w:sz w:val="22"/>
                <w:szCs w:val="22"/>
                <w:rtl/>
              </w:rPr>
            </w:pPr>
          </w:p>
        </w:tc>
      </w:tr>
      <w:tr w:rsidR="005659E7" w:rsidRPr="00E87249" w:rsidTr="008008B0">
        <w:trPr>
          <w:trHeight w:val="2778"/>
          <w:jc w:val="center"/>
        </w:trPr>
        <w:tc>
          <w:tcPr>
            <w:tcW w:w="1009" w:type="dxa"/>
          </w:tcPr>
          <w:p w:rsidR="005659E7" w:rsidRPr="00E87249" w:rsidRDefault="005659E7" w:rsidP="006441DF">
            <w:pPr>
              <w:spacing w:before="180" w:line="276" w:lineRule="auto"/>
              <w:jc w:val="center"/>
              <w:rPr>
                <w:rFonts w:asciiTheme="minorBidi" w:hAnsiTheme="minorBidi" w:cstheme="minorBidi"/>
                <w:noProof/>
                <w:sz w:val="22"/>
                <w:szCs w:val="22"/>
                <w:lang w:eastAsia="en-US"/>
              </w:rPr>
            </w:pPr>
            <w:r w:rsidRPr="00E87249">
              <w:rPr>
                <w:rFonts w:asciiTheme="minorBidi" w:hAnsiTheme="minorBidi" w:cstheme="minorBidi"/>
                <w:noProof/>
                <w:sz w:val="22"/>
                <w:szCs w:val="22"/>
                <w:lang w:eastAsia="en-US"/>
              </w:rPr>
              <w:drawing>
                <wp:inline distT="0" distB="0" distL="0" distR="0" wp14:anchorId="6550BB9A" wp14:editId="6539DF08">
                  <wp:extent cx="170815" cy="182880"/>
                  <wp:effectExtent l="0" t="0" r="635" b="7620"/>
                  <wp:docPr id="7" name="תמונה 7" descr="תיבת סימ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82880"/>
                          </a:xfrm>
                          <a:prstGeom prst="rect">
                            <a:avLst/>
                          </a:prstGeom>
                          <a:noFill/>
                        </pic:spPr>
                      </pic:pic>
                    </a:graphicData>
                  </a:graphic>
                </wp:inline>
              </w:drawing>
            </w:r>
          </w:p>
        </w:tc>
        <w:tc>
          <w:tcPr>
            <w:tcW w:w="1847" w:type="dxa"/>
            <w:shd w:val="clear" w:color="auto" w:fill="auto"/>
          </w:tcPr>
          <w:p w:rsidR="006441DF" w:rsidRDefault="005659E7" w:rsidP="006441DF">
            <w:pPr>
              <w:spacing w:before="120" w:after="6600" w:line="360" w:lineRule="auto"/>
              <w:jc w:val="left"/>
              <w:rPr>
                <w:rFonts w:asciiTheme="minorBidi" w:hAnsiTheme="minorBidi" w:cstheme="minorBidi"/>
                <w:b/>
                <w:bCs/>
                <w:sz w:val="22"/>
                <w:szCs w:val="22"/>
                <w:rtl/>
              </w:rPr>
            </w:pPr>
            <w:r w:rsidRPr="005659E7">
              <w:rPr>
                <w:rFonts w:asciiTheme="minorBidi" w:hAnsiTheme="minorBidi" w:cstheme="minorBidi"/>
                <w:b/>
                <w:bCs/>
                <w:sz w:val="22"/>
                <w:szCs w:val="22"/>
                <w:rtl/>
              </w:rPr>
              <w:t>בצע</w:t>
            </w:r>
            <w:r w:rsidRPr="005659E7">
              <w:rPr>
                <w:rFonts w:asciiTheme="minorBidi" w:hAnsiTheme="minorBidi" w:cstheme="minorBidi" w:hint="cs"/>
                <w:b/>
                <w:bCs/>
                <w:sz w:val="22"/>
                <w:szCs w:val="22"/>
                <w:rtl/>
              </w:rPr>
              <w:t>ו</w:t>
            </w:r>
            <w:r w:rsidRPr="005659E7">
              <w:rPr>
                <w:rFonts w:asciiTheme="minorBidi" w:hAnsiTheme="minorBidi" w:cstheme="minorBidi"/>
                <w:b/>
                <w:bCs/>
                <w:sz w:val="22"/>
                <w:szCs w:val="22"/>
                <w:rtl/>
              </w:rPr>
              <w:t xml:space="preserve"> סקר </w:t>
            </w:r>
            <w:r w:rsidRPr="005659E7">
              <w:rPr>
                <w:rFonts w:asciiTheme="minorBidi" w:hAnsiTheme="minorBidi" w:cstheme="minorBidi" w:hint="cs"/>
                <w:b/>
                <w:bCs/>
                <w:sz w:val="22"/>
                <w:szCs w:val="22"/>
                <w:rtl/>
              </w:rPr>
              <w:t>שוק</w:t>
            </w:r>
            <w:r>
              <w:rPr>
                <w:rFonts w:asciiTheme="minorBidi" w:hAnsiTheme="minorBidi" w:cstheme="minorBidi"/>
                <w:b/>
                <w:bCs/>
                <w:sz w:val="22"/>
                <w:szCs w:val="22"/>
                <w:rtl/>
              </w:rPr>
              <w:br/>
            </w:r>
          </w:p>
          <w:p w:rsidR="005659E7" w:rsidRPr="002E2E7A" w:rsidRDefault="005659E7" w:rsidP="006441DF">
            <w:pPr>
              <w:spacing w:before="240" w:after="200" w:line="360" w:lineRule="auto"/>
              <w:jc w:val="left"/>
              <w:rPr>
                <w:rFonts w:asciiTheme="minorBidi" w:hAnsiTheme="minorBidi" w:cstheme="minorBidi"/>
                <w:b/>
                <w:bCs/>
                <w:sz w:val="22"/>
                <w:szCs w:val="22"/>
                <w:rtl/>
              </w:rPr>
            </w:pPr>
            <w:r w:rsidRPr="005659E7">
              <w:rPr>
                <w:rFonts w:asciiTheme="minorBidi" w:hAnsiTheme="minorBidi" w:cstheme="minorBidi"/>
                <w:b/>
                <w:bCs/>
                <w:sz w:val="22"/>
                <w:szCs w:val="22"/>
                <w:rtl/>
              </w:rPr>
              <w:lastRenderedPageBreak/>
              <w:t>בצע</w:t>
            </w:r>
            <w:r w:rsidRPr="005659E7">
              <w:rPr>
                <w:rFonts w:asciiTheme="minorBidi" w:hAnsiTheme="minorBidi" w:cstheme="minorBidi" w:hint="cs"/>
                <w:b/>
                <w:bCs/>
                <w:sz w:val="22"/>
                <w:szCs w:val="22"/>
                <w:rtl/>
              </w:rPr>
              <w:t>ו</w:t>
            </w:r>
            <w:r w:rsidRPr="005659E7">
              <w:rPr>
                <w:rFonts w:asciiTheme="minorBidi" w:hAnsiTheme="minorBidi" w:cstheme="minorBidi"/>
                <w:b/>
                <w:bCs/>
                <w:sz w:val="22"/>
                <w:szCs w:val="22"/>
                <w:rtl/>
              </w:rPr>
              <w:t xml:space="preserve"> סקר </w:t>
            </w:r>
            <w:r w:rsidRPr="005659E7">
              <w:rPr>
                <w:rFonts w:asciiTheme="minorBidi" w:hAnsiTheme="minorBidi" w:cstheme="minorBidi" w:hint="cs"/>
                <w:b/>
                <w:bCs/>
                <w:sz w:val="22"/>
                <w:szCs w:val="22"/>
                <w:rtl/>
              </w:rPr>
              <w:t>שוק - המשך</w:t>
            </w:r>
          </w:p>
        </w:tc>
        <w:tc>
          <w:tcPr>
            <w:tcW w:w="4762" w:type="dxa"/>
            <w:gridSpan w:val="2"/>
          </w:tcPr>
          <w:p w:rsidR="005659E7" w:rsidRPr="004641A9" w:rsidRDefault="005659E7" w:rsidP="006441DF">
            <w:pPr>
              <w:spacing w:before="120" w:line="360" w:lineRule="auto"/>
              <w:rPr>
                <w:rFonts w:asciiTheme="minorBidi" w:eastAsiaTheme="minorHAnsi" w:hAnsiTheme="minorBidi" w:cstheme="minorBidi"/>
                <w:sz w:val="22"/>
                <w:szCs w:val="22"/>
                <w:lang w:eastAsia="en-US"/>
              </w:rPr>
            </w:pPr>
            <w:r w:rsidRPr="004641A9">
              <w:rPr>
                <w:rFonts w:asciiTheme="minorBidi" w:eastAsiaTheme="minorHAnsi" w:hAnsiTheme="minorBidi" w:cstheme="minorBidi" w:hint="cs"/>
                <w:sz w:val="22"/>
                <w:szCs w:val="22"/>
                <w:rtl/>
                <w:lang w:eastAsia="en-US"/>
              </w:rPr>
              <w:lastRenderedPageBreak/>
              <w:t xml:space="preserve">קבלו הצעות מחיר מבנקים שונים </w:t>
            </w:r>
            <w:r w:rsidRPr="004641A9">
              <w:rPr>
                <w:rFonts w:asciiTheme="minorBidi" w:eastAsiaTheme="minorHAnsi" w:hAnsiTheme="minorBidi" w:cstheme="minorBidi"/>
                <w:sz w:val="22"/>
                <w:szCs w:val="22"/>
                <w:rtl/>
                <w:lang w:eastAsia="en-US"/>
              </w:rPr>
              <w:t xml:space="preserve">והשוו את התנאים המוצעים </w:t>
            </w:r>
            <w:r>
              <w:rPr>
                <w:rFonts w:asciiTheme="minorBidi" w:eastAsiaTheme="minorHAnsi" w:hAnsiTheme="minorBidi" w:cstheme="minorBidi" w:hint="cs"/>
                <w:sz w:val="22"/>
                <w:szCs w:val="22"/>
                <w:rtl/>
                <w:lang w:eastAsia="en-US"/>
              </w:rPr>
              <w:t xml:space="preserve">לכם. </w:t>
            </w:r>
            <w:r w:rsidRPr="004641A9">
              <w:rPr>
                <w:rFonts w:asciiTheme="minorBidi" w:eastAsiaTheme="minorHAnsi" w:hAnsiTheme="minorBidi" w:cstheme="minorBidi" w:hint="cs"/>
                <w:sz w:val="22"/>
                <w:szCs w:val="22"/>
                <w:rtl/>
                <w:lang w:eastAsia="en-US"/>
              </w:rPr>
              <w:t>מה צריך להשוות?</w:t>
            </w:r>
          </w:p>
          <w:p w:rsidR="005659E7" w:rsidRPr="008268C4" w:rsidRDefault="00D635D8" w:rsidP="005659E7">
            <w:pPr>
              <w:pStyle w:val="a8"/>
              <w:numPr>
                <w:ilvl w:val="0"/>
                <w:numId w:val="11"/>
              </w:numPr>
              <w:spacing w:before="0"/>
              <w:ind w:left="357" w:hanging="357"/>
              <w:rPr>
                <w:rFonts w:asciiTheme="minorBidi" w:hAnsiTheme="minorBidi" w:cstheme="minorBidi"/>
                <w:sz w:val="22"/>
                <w:szCs w:val="22"/>
              </w:rPr>
            </w:pPr>
            <w:hyperlink r:id="rId13" w:history="1">
              <w:r w:rsidR="005659E7" w:rsidRPr="00820B61">
                <w:rPr>
                  <w:rFonts w:asciiTheme="minorBidi" w:hAnsiTheme="minorBidi" w:cstheme="minorBidi"/>
                  <w:b/>
                  <w:bCs/>
                  <w:sz w:val="22"/>
                  <w:szCs w:val="22"/>
                  <w:rtl/>
                </w:rPr>
                <w:t>גובה דמי ניהול עו"ש</w:t>
              </w:r>
            </w:hyperlink>
            <w:r w:rsidR="005659E7" w:rsidRPr="008268C4">
              <w:rPr>
                <w:rFonts w:asciiTheme="minorBidi" w:hAnsiTheme="minorBidi" w:cstheme="minorBidi" w:hint="cs"/>
                <w:sz w:val="22"/>
                <w:szCs w:val="22"/>
                <w:rtl/>
              </w:rPr>
              <w:t xml:space="preserve"> (ראו</w:t>
            </w:r>
            <w:r w:rsidR="005659E7" w:rsidRPr="008268C4">
              <w:rPr>
                <w:rFonts w:asciiTheme="minorBidi" w:hAnsiTheme="minorBidi" w:cstheme="minorBidi"/>
                <w:sz w:val="22"/>
                <w:szCs w:val="22"/>
                <w:rtl/>
              </w:rPr>
              <w:t xml:space="preserve"> </w:t>
            </w:r>
            <w:r w:rsidR="005659E7" w:rsidRPr="008268C4">
              <w:rPr>
                <w:rFonts w:asciiTheme="minorBidi" w:hAnsiTheme="minorBidi" w:cstheme="minorBidi" w:hint="cs"/>
                <w:sz w:val="22"/>
                <w:szCs w:val="22"/>
                <w:rtl/>
              </w:rPr>
              <w:t>דוגמה</w:t>
            </w:r>
            <w:r w:rsidR="005659E7" w:rsidRPr="008268C4">
              <w:rPr>
                <w:rFonts w:asciiTheme="minorBidi" w:hAnsiTheme="minorBidi" w:cstheme="minorBidi"/>
                <w:sz w:val="22"/>
                <w:szCs w:val="22"/>
                <w:rtl/>
              </w:rPr>
              <w:t xml:space="preserve"> </w:t>
            </w:r>
            <w:r w:rsidR="005659E7" w:rsidRPr="008268C4">
              <w:rPr>
                <w:rFonts w:asciiTheme="minorBidi" w:hAnsiTheme="minorBidi" w:cstheme="minorBidi" w:hint="cs"/>
                <w:sz w:val="22"/>
                <w:szCs w:val="22"/>
                <w:rtl/>
              </w:rPr>
              <w:t>בקישור). בדקו והתמקחו על דמי ניהול חודשיים. האם ניתן לקבל פטור? אם לא, בדקו</w:t>
            </w:r>
            <w:r w:rsidR="005659E7" w:rsidRPr="008268C4">
              <w:rPr>
                <w:rFonts w:asciiTheme="minorBidi" w:hAnsiTheme="minorBidi" w:cstheme="minorBidi"/>
                <w:sz w:val="22"/>
                <w:szCs w:val="22"/>
                <w:rtl/>
              </w:rPr>
              <w:t xml:space="preserve"> מה</w:t>
            </w:r>
            <w:r w:rsidR="005659E7" w:rsidRPr="008268C4">
              <w:rPr>
                <w:rFonts w:asciiTheme="minorBidi" w:hAnsiTheme="minorBidi" w:cstheme="minorBidi" w:hint="cs"/>
                <w:sz w:val="22"/>
                <w:szCs w:val="22"/>
                <w:rtl/>
              </w:rPr>
              <w:t>ו</w:t>
            </w:r>
            <w:r w:rsidR="005659E7" w:rsidRPr="008268C4">
              <w:rPr>
                <w:rFonts w:asciiTheme="minorBidi" w:hAnsiTheme="minorBidi" w:cstheme="minorBidi"/>
                <w:sz w:val="22"/>
                <w:szCs w:val="22"/>
                <w:rtl/>
              </w:rPr>
              <w:t xml:space="preserve"> </w:t>
            </w:r>
            <w:r w:rsidR="005659E7" w:rsidRPr="008268C4">
              <w:rPr>
                <w:rFonts w:asciiTheme="minorBidi" w:hAnsiTheme="minorBidi" w:cstheme="minorBidi" w:hint="cs"/>
                <w:sz w:val="22"/>
                <w:szCs w:val="22"/>
                <w:rtl/>
              </w:rPr>
              <w:t xml:space="preserve">סכום </w:t>
            </w:r>
            <w:r w:rsidR="005659E7" w:rsidRPr="008268C4">
              <w:rPr>
                <w:rFonts w:asciiTheme="minorBidi" w:hAnsiTheme="minorBidi" w:cstheme="minorBidi"/>
                <w:sz w:val="22"/>
                <w:szCs w:val="22"/>
                <w:rtl/>
              </w:rPr>
              <w:t>העמלה לפעולה ישירה?</w:t>
            </w:r>
            <w:r w:rsidR="005659E7" w:rsidRPr="008268C4">
              <w:rPr>
                <w:rFonts w:asciiTheme="minorBidi" w:hAnsiTheme="minorBidi" w:cstheme="minorBidi" w:hint="cs"/>
                <w:sz w:val="22"/>
                <w:szCs w:val="22"/>
                <w:rtl/>
              </w:rPr>
              <w:t xml:space="preserve"> מהו סכום העמלה לפעולה באמצעות פקיד? </w:t>
            </w:r>
            <w:r w:rsidR="005659E7" w:rsidRPr="008268C4">
              <w:rPr>
                <w:rFonts w:asciiTheme="minorBidi" w:hAnsiTheme="minorBidi" w:cstheme="minorBidi"/>
                <w:sz w:val="22"/>
                <w:szCs w:val="22"/>
                <w:rtl/>
              </w:rPr>
              <w:t xml:space="preserve">האם יש </w:t>
            </w:r>
            <w:r w:rsidR="005659E7" w:rsidRPr="008268C4">
              <w:rPr>
                <w:rFonts w:asciiTheme="minorBidi" w:hAnsiTheme="minorBidi" w:cstheme="minorBidi" w:hint="cs"/>
                <w:sz w:val="22"/>
                <w:szCs w:val="22"/>
                <w:rtl/>
              </w:rPr>
              <w:t xml:space="preserve">תשלום חודשי מינימלי או </w:t>
            </w:r>
            <w:r w:rsidR="005659E7" w:rsidRPr="008268C4">
              <w:rPr>
                <w:rFonts w:asciiTheme="minorBidi" w:hAnsiTheme="minorBidi" w:cstheme="minorBidi"/>
                <w:sz w:val="22"/>
                <w:szCs w:val="22"/>
                <w:rtl/>
              </w:rPr>
              <w:t>מינימום פעולות חודשי?</w:t>
            </w:r>
            <w:r w:rsidR="005659E7">
              <w:rPr>
                <w:rFonts w:asciiTheme="minorBidi" w:hAnsiTheme="minorBidi" w:cstheme="minorBidi"/>
                <w:sz w:val="22"/>
                <w:szCs w:val="22"/>
                <w:rtl/>
              </w:rPr>
              <w:t xml:space="preserve"> </w:t>
            </w:r>
          </w:p>
          <w:p w:rsidR="005659E7" w:rsidRPr="008268C4" w:rsidRDefault="005659E7" w:rsidP="005659E7">
            <w:pPr>
              <w:pStyle w:val="a8"/>
              <w:numPr>
                <w:ilvl w:val="0"/>
                <w:numId w:val="11"/>
              </w:numPr>
              <w:spacing w:before="0"/>
              <w:ind w:left="357" w:hanging="357"/>
              <w:rPr>
                <w:rFonts w:asciiTheme="minorBidi" w:hAnsiTheme="minorBidi" w:cstheme="minorBidi"/>
                <w:sz w:val="22"/>
                <w:szCs w:val="22"/>
              </w:rPr>
            </w:pPr>
            <w:r w:rsidRPr="00820B61">
              <w:rPr>
                <w:rFonts w:asciiTheme="minorBidi" w:hAnsiTheme="minorBidi" w:cstheme="minorBidi"/>
                <w:b/>
                <w:bCs/>
                <w:sz w:val="22"/>
                <w:szCs w:val="22"/>
                <w:rtl/>
              </w:rPr>
              <w:t>מסגרת אשראי</w:t>
            </w:r>
            <w:r w:rsidRPr="008268C4">
              <w:rPr>
                <w:rFonts w:asciiTheme="minorBidi" w:hAnsiTheme="minorBidi" w:cstheme="minorBidi" w:hint="cs"/>
                <w:sz w:val="22"/>
                <w:szCs w:val="22"/>
                <w:rtl/>
              </w:rPr>
              <w:t xml:space="preserve"> </w:t>
            </w:r>
            <w:r w:rsidRPr="008268C4">
              <w:rPr>
                <w:rFonts w:asciiTheme="minorBidi" w:hAnsiTheme="minorBidi" w:cstheme="minorBidi"/>
                <w:sz w:val="22"/>
                <w:szCs w:val="22"/>
                <w:rtl/>
              </w:rPr>
              <w:t>–</w:t>
            </w:r>
            <w:r w:rsidRPr="008268C4">
              <w:rPr>
                <w:rFonts w:asciiTheme="minorBidi" w:hAnsiTheme="minorBidi" w:cstheme="minorBidi" w:hint="cs"/>
                <w:sz w:val="22"/>
                <w:szCs w:val="22"/>
                <w:rtl/>
              </w:rPr>
              <w:t xml:space="preserve"> </w:t>
            </w:r>
            <w:r w:rsidRPr="008268C4">
              <w:rPr>
                <w:rFonts w:asciiTheme="minorBidi" w:hAnsiTheme="minorBidi" w:cstheme="minorBidi"/>
                <w:sz w:val="22"/>
                <w:szCs w:val="22"/>
                <w:rtl/>
              </w:rPr>
              <w:t>מהי מסגרת האשראי שהבנק</w:t>
            </w:r>
            <w:r w:rsidRPr="008268C4">
              <w:rPr>
                <w:rFonts w:asciiTheme="minorBidi" w:hAnsiTheme="minorBidi" w:cstheme="minorBidi" w:hint="cs"/>
                <w:sz w:val="22"/>
                <w:szCs w:val="22"/>
                <w:rtl/>
              </w:rPr>
              <w:t xml:space="preserve"> מעמיד לרשותכם? </w:t>
            </w:r>
          </w:p>
          <w:p w:rsidR="005659E7" w:rsidRDefault="005659E7" w:rsidP="005659E7">
            <w:pPr>
              <w:pStyle w:val="a8"/>
              <w:numPr>
                <w:ilvl w:val="0"/>
                <w:numId w:val="11"/>
              </w:numPr>
              <w:spacing w:before="0"/>
              <w:ind w:left="357" w:hanging="357"/>
              <w:rPr>
                <w:rFonts w:asciiTheme="minorBidi" w:hAnsiTheme="minorBidi" w:cstheme="minorBidi"/>
                <w:sz w:val="22"/>
                <w:szCs w:val="22"/>
              </w:rPr>
            </w:pPr>
            <w:r w:rsidRPr="00820B61">
              <w:rPr>
                <w:rFonts w:asciiTheme="minorBidi" w:hAnsiTheme="minorBidi" w:cstheme="minorBidi" w:hint="cs"/>
                <w:b/>
                <w:bCs/>
                <w:sz w:val="22"/>
                <w:szCs w:val="22"/>
                <w:rtl/>
              </w:rPr>
              <w:t>הריבית על משיכת יתר</w:t>
            </w:r>
            <w:r w:rsidRPr="008268C4">
              <w:rPr>
                <w:rFonts w:asciiTheme="minorBidi" w:hAnsiTheme="minorBidi" w:cstheme="minorBidi" w:hint="cs"/>
                <w:sz w:val="22"/>
                <w:szCs w:val="22"/>
                <w:rtl/>
              </w:rPr>
              <w:t xml:space="preserve"> </w:t>
            </w:r>
            <w:r w:rsidRPr="008268C4">
              <w:rPr>
                <w:rFonts w:asciiTheme="minorBidi" w:hAnsiTheme="minorBidi" w:cstheme="minorBidi"/>
                <w:sz w:val="22"/>
                <w:szCs w:val="22"/>
                <w:rtl/>
              </w:rPr>
              <w:t>–</w:t>
            </w:r>
            <w:r w:rsidRPr="008268C4">
              <w:rPr>
                <w:rFonts w:asciiTheme="minorBidi" w:hAnsiTheme="minorBidi" w:cstheme="minorBidi" w:hint="cs"/>
                <w:sz w:val="22"/>
                <w:szCs w:val="22"/>
                <w:rtl/>
              </w:rPr>
              <w:t xml:space="preserve"> מהו שיעור הריבית על משיכת יתר בתוך מסגרת האשראי? </w:t>
            </w:r>
          </w:p>
          <w:p w:rsidR="005659E7" w:rsidRDefault="005659E7" w:rsidP="005659E7">
            <w:pPr>
              <w:pStyle w:val="a8"/>
              <w:numPr>
                <w:ilvl w:val="0"/>
                <w:numId w:val="11"/>
              </w:numPr>
              <w:spacing w:before="0"/>
              <w:ind w:left="357" w:hanging="357"/>
              <w:rPr>
                <w:rFonts w:asciiTheme="minorBidi" w:hAnsiTheme="minorBidi" w:cstheme="minorBidi"/>
                <w:sz w:val="22"/>
                <w:szCs w:val="22"/>
              </w:rPr>
            </w:pPr>
            <w:r w:rsidRPr="00820B61">
              <w:rPr>
                <w:rFonts w:asciiTheme="minorBidi" w:hAnsiTheme="minorBidi" w:cstheme="minorBidi"/>
                <w:b/>
                <w:bCs/>
                <w:sz w:val="22"/>
                <w:szCs w:val="22"/>
                <w:rtl/>
              </w:rPr>
              <w:t>עמלת הקצאת אשרא</w:t>
            </w:r>
            <w:r w:rsidRPr="00820B61">
              <w:rPr>
                <w:rFonts w:asciiTheme="minorBidi" w:hAnsiTheme="minorBidi" w:cstheme="minorBidi" w:hint="cs"/>
                <w:b/>
                <w:bCs/>
                <w:sz w:val="22"/>
                <w:szCs w:val="22"/>
                <w:rtl/>
              </w:rPr>
              <w:t>י</w:t>
            </w:r>
            <w:r w:rsidRPr="00820B61">
              <w:rPr>
                <w:rFonts w:asciiTheme="minorBidi" w:hAnsiTheme="minorBidi" w:cstheme="minorBidi" w:hint="cs"/>
                <w:sz w:val="22"/>
                <w:szCs w:val="22"/>
                <w:rtl/>
              </w:rPr>
              <w:t xml:space="preserve"> </w:t>
            </w:r>
            <w:r w:rsidRPr="00820B61">
              <w:rPr>
                <w:rFonts w:asciiTheme="minorBidi" w:hAnsiTheme="minorBidi" w:cstheme="minorBidi"/>
                <w:sz w:val="22"/>
                <w:szCs w:val="22"/>
                <w:rtl/>
              </w:rPr>
              <w:t>–</w:t>
            </w:r>
            <w:r w:rsidRPr="00820B61">
              <w:rPr>
                <w:rFonts w:asciiTheme="minorBidi" w:hAnsiTheme="minorBidi" w:cstheme="minorBidi" w:hint="cs"/>
                <w:sz w:val="22"/>
                <w:szCs w:val="22"/>
                <w:rtl/>
              </w:rPr>
              <w:t xml:space="preserve"> </w:t>
            </w:r>
            <w:r w:rsidRPr="00820B61">
              <w:rPr>
                <w:rFonts w:asciiTheme="minorBidi" w:hAnsiTheme="minorBidi" w:cstheme="minorBidi"/>
                <w:sz w:val="22"/>
                <w:szCs w:val="22"/>
                <w:rtl/>
              </w:rPr>
              <w:t xml:space="preserve">מהו </w:t>
            </w:r>
            <w:r w:rsidRPr="00820B61">
              <w:rPr>
                <w:rFonts w:asciiTheme="minorBidi" w:hAnsiTheme="minorBidi" w:cstheme="minorBidi" w:hint="cs"/>
                <w:sz w:val="22"/>
                <w:szCs w:val="22"/>
                <w:rtl/>
              </w:rPr>
              <w:t>סכום</w:t>
            </w:r>
            <w:r>
              <w:rPr>
                <w:rFonts w:asciiTheme="minorBidi" w:hAnsiTheme="minorBidi" w:cstheme="minorBidi" w:hint="cs"/>
                <w:sz w:val="22"/>
                <w:szCs w:val="22"/>
                <w:rtl/>
              </w:rPr>
              <w:t xml:space="preserve"> העמלה?</w:t>
            </w:r>
          </w:p>
          <w:p w:rsidR="005659E7" w:rsidRDefault="005659E7" w:rsidP="005659E7">
            <w:pPr>
              <w:pStyle w:val="a8"/>
              <w:numPr>
                <w:ilvl w:val="0"/>
                <w:numId w:val="11"/>
              </w:numPr>
              <w:spacing w:before="0"/>
              <w:ind w:left="357" w:hanging="357"/>
              <w:rPr>
                <w:rFonts w:asciiTheme="minorBidi" w:hAnsiTheme="minorBidi" w:cstheme="minorBidi"/>
                <w:sz w:val="22"/>
                <w:szCs w:val="22"/>
              </w:rPr>
            </w:pPr>
            <w:r w:rsidRPr="00820B61">
              <w:rPr>
                <w:rFonts w:asciiTheme="minorBidi" w:hAnsiTheme="minorBidi" w:cstheme="minorBidi"/>
                <w:b/>
                <w:bCs/>
                <w:sz w:val="22"/>
                <w:szCs w:val="22"/>
                <w:rtl/>
              </w:rPr>
              <w:t>ריבית על פלוס בעו"ש</w:t>
            </w:r>
            <w:r w:rsidRPr="00820B61">
              <w:rPr>
                <w:rFonts w:asciiTheme="minorBidi" w:hAnsiTheme="minorBidi" w:cstheme="minorBidi" w:hint="cs"/>
                <w:sz w:val="22"/>
                <w:szCs w:val="22"/>
                <w:rtl/>
              </w:rPr>
              <w:t xml:space="preserve"> </w:t>
            </w:r>
            <w:r w:rsidRPr="00820B61">
              <w:rPr>
                <w:rFonts w:asciiTheme="minorBidi" w:hAnsiTheme="minorBidi" w:cstheme="minorBidi"/>
                <w:sz w:val="22"/>
                <w:szCs w:val="22"/>
                <w:rtl/>
              </w:rPr>
              <w:t>–</w:t>
            </w:r>
            <w:r w:rsidRPr="00820B61">
              <w:rPr>
                <w:rFonts w:asciiTheme="minorBidi" w:hAnsiTheme="minorBidi" w:cstheme="minorBidi" w:hint="cs"/>
                <w:sz w:val="22"/>
                <w:szCs w:val="22"/>
                <w:rtl/>
              </w:rPr>
              <w:t xml:space="preserve"> </w:t>
            </w:r>
            <w:r w:rsidRPr="00820B61">
              <w:rPr>
                <w:rFonts w:asciiTheme="minorBidi" w:hAnsiTheme="minorBidi" w:cstheme="minorBidi"/>
                <w:sz w:val="22"/>
                <w:szCs w:val="22"/>
                <w:rtl/>
              </w:rPr>
              <w:t>האם הבנק משלם ריבית על הפלוס ואם כן, כמה? האם יש הגבלה על גובה הפלוס שעליו הבנק נותן ריבית</w:t>
            </w:r>
            <w:r w:rsidRPr="00820B61">
              <w:rPr>
                <w:rFonts w:asciiTheme="minorBidi" w:hAnsiTheme="minorBidi" w:cstheme="minorBidi"/>
                <w:sz w:val="22"/>
                <w:szCs w:val="22"/>
              </w:rPr>
              <w:t>?</w:t>
            </w:r>
            <w:r w:rsidRPr="00820B61">
              <w:rPr>
                <w:rFonts w:asciiTheme="minorBidi" w:hAnsiTheme="minorBidi" w:cstheme="minorBidi" w:hint="cs"/>
                <w:sz w:val="22"/>
                <w:szCs w:val="22"/>
                <w:rtl/>
              </w:rPr>
              <w:t xml:space="preserve"> האם הבנק גובה עמלת שורה על תשלום הריבית הזו? </w:t>
            </w:r>
          </w:p>
          <w:p w:rsidR="005659E7" w:rsidRDefault="005659E7" w:rsidP="00A57C51">
            <w:pPr>
              <w:pStyle w:val="a8"/>
              <w:spacing w:before="0"/>
              <w:ind w:left="357"/>
              <w:rPr>
                <w:rFonts w:asciiTheme="minorBidi" w:hAnsiTheme="minorBidi" w:cstheme="minorBidi"/>
                <w:sz w:val="22"/>
                <w:szCs w:val="22"/>
                <w:rtl/>
              </w:rPr>
            </w:pPr>
            <w:r w:rsidRPr="00820B61">
              <w:rPr>
                <w:rFonts w:asciiTheme="minorBidi" w:hAnsiTheme="minorBidi" w:cstheme="minorBidi" w:hint="cs"/>
                <w:sz w:val="22"/>
                <w:szCs w:val="22"/>
                <w:rtl/>
              </w:rPr>
              <w:t>אם כן</w:t>
            </w:r>
            <w:r>
              <w:rPr>
                <w:rFonts w:asciiTheme="minorBidi" w:hAnsiTheme="minorBidi" w:cstheme="minorBidi" w:hint="cs"/>
                <w:sz w:val="22"/>
                <w:szCs w:val="22"/>
                <w:rtl/>
              </w:rPr>
              <w:t>, השוו את סכום עמלת השורה לסכום שתקבלו מ</w:t>
            </w:r>
            <w:r w:rsidR="00A57C51">
              <w:rPr>
                <w:rFonts w:asciiTheme="minorBidi" w:hAnsiTheme="minorBidi" w:cstheme="minorBidi" w:hint="cs"/>
                <w:sz w:val="22"/>
                <w:szCs w:val="22"/>
                <w:rtl/>
              </w:rPr>
              <w:t>ה</w:t>
            </w:r>
            <w:r>
              <w:rPr>
                <w:rFonts w:asciiTheme="minorBidi" w:hAnsiTheme="minorBidi" w:cstheme="minorBidi" w:hint="cs"/>
                <w:sz w:val="22"/>
                <w:szCs w:val="22"/>
                <w:rtl/>
              </w:rPr>
              <w:t xml:space="preserve">ריבית על הפלוס </w:t>
            </w:r>
            <w:r w:rsidRPr="00820B61">
              <w:rPr>
                <w:rFonts w:asciiTheme="minorBidi" w:hAnsiTheme="minorBidi" w:cstheme="minorBidi" w:hint="cs"/>
                <w:sz w:val="22"/>
                <w:szCs w:val="22"/>
                <w:rtl/>
              </w:rPr>
              <w:t>(יתר</w:t>
            </w:r>
            <w:r>
              <w:rPr>
                <w:rFonts w:asciiTheme="minorBidi" w:hAnsiTheme="minorBidi" w:cstheme="minorBidi" w:hint="cs"/>
                <w:sz w:val="22"/>
                <w:szCs w:val="22"/>
                <w:rtl/>
              </w:rPr>
              <w:t xml:space="preserve">ת זכות </w:t>
            </w:r>
            <w:r w:rsidRPr="00820B61">
              <w:rPr>
                <w:rFonts w:asciiTheme="minorBidi" w:hAnsiTheme="minorBidi" w:cstheme="minorBidi" w:hint="cs"/>
                <w:sz w:val="22"/>
                <w:szCs w:val="22"/>
                <w:rtl/>
              </w:rPr>
              <w:t xml:space="preserve">ממוצעת במהלך החודש כפול שיעור הריבית </w:t>
            </w:r>
            <w:r>
              <w:rPr>
                <w:rFonts w:asciiTheme="minorBidi" w:hAnsiTheme="minorBidi" w:cstheme="minorBidi" w:hint="cs"/>
                <w:sz w:val="22"/>
                <w:szCs w:val="22"/>
                <w:rtl/>
              </w:rPr>
              <w:t>על הפלוס</w:t>
            </w:r>
            <w:r w:rsidRPr="00820B61">
              <w:rPr>
                <w:rFonts w:asciiTheme="minorBidi" w:hAnsiTheme="minorBidi" w:cstheme="minorBidi" w:hint="cs"/>
                <w:sz w:val="22"/>
                <w:szCs w:val="22"/>
                <w:rtl/>
              </w:rPr>
              <w:t>).</w:t>
            </w:r>
          </w:p>
          <w:p w:rsidR="002D5E41" w:rsidRPr="00CC3C45" w:rsidRDefault="002D5E41" w:rsidP="002D5E41">
            <w:pPr>
              <w:pStyle w:val="a8"/>
              <w:numPr>
                <w:ilvl w:val="0"/>
                <w:numId w:val="9"/>
              </w:numPr>
              <w:spacing w:before="0"/>
              <w:rPr>
                <w:rFonts w:asciiTheme="minorBidi" w:hAnsiTheme="minorBidi" w:cstheme="minorBidi"/>
                <w:sz w:val="22"/>
                <w:szCs w:val="22"/>
              </w:rPr>
            </w:pPr>
            <w:r w:rsidRPr="00CC3C45">
              <w:rPr>
                <w:rFonts w:asciiTheme="minorBidi" w:hAnsiTheme="minorBidi" w:cstheme="minorBidi" w:hint="cs"/>
                <w:b/>
                <w:bCs/>
                <w:sz w:val="22"/>
                <w:szCs w:val="22"/>
                <w:rtl/>
              </w:rPr>
              <w:lastRenderedPageBreak/>
              <w:t xml:space="preserve">כרטיסי אשראי </w:t>
            </w:r>
            <w:r w:rsidRPr="00CC3C45">
              <w:rPr>
                <w:rFonts w:asciiTheme="minorBidi" w:hAnsiTheme="minorBidi" w:cstheme="minorBidi"/>
                <w:b/>
                <w:bCs/>
                <w:sz w:val="22"/>
                <w:szCs w:val="22"/>
                <w:rtl/>
              </w:rPr>
              <w:t>–</w:t>
            </w:r>
            <w:r w:rsidRPr="00CC3C45">
              <w:rPr>
                <w:rFonts w:asciiTheme="minorBidi" w:hAnsiTheme="minorBidi" w:cstheme="minorBidi" w:hint="cs"/>
                <w:sz w:val="22"/>
                <w:szCs w:val="22"/>
                <w:rtl/>
              </w:rPr>
              <w:t xml:space="preserve"> איזה כרטיס/ים מוצע/ים לכם? האם יש עמלה חודשית ומהו סכומה? מהן הריבית והעמלות על עסקאות בתשלומים?</w:t>
            </w:r>
            <w:r>
              <w:rPr>
                <w:rFonts w:asciiTheme="minorBidi" w:hAnsiTheme="minorBidi" w:cstheme="minorBidi" w:hint="cs"/>
                <w:sz w:val="22"/>
                <w:szCs w:val="22"/>
                <w:rtl/>
              </w:rPr>
              <w:t xml:space="preserve"> </w:t>
            </w:r>
          </w:p>
          <w:p w:rsidR="002D5E41" w:rsidRPr="00CC3C45" w:rsidRDefault="002D5E41" w:rsidP="002D5E41">
            <w:pPr>
              <w:pStyle w:val="a8"/>
              <w:numPr>
                <w:ilvl w:val="0"/>
                <w:numId w:val="9"/>
              </w:numPr>
              <w:spacing w:before="0"/>
              <w:rPr>
                <w:rFonts w:asciiTheme="minorBidi" w:hAnsiTheme="minorBidi" w:cstheme="minorBidi"/>
                <w:sz w:val="22"/>
                <w:szCs w:val="22"/>
              </w:rPr>
            </w:pPr>
            <w:r w:rsidRPr="00CC3C45">
              <w:rPr>
                <w:rFonts w:asciiTheme="minorBidi" w:hAnsiTheme="minorBidi" w:cstheme="minorBidi"/>
                <w:b/>
                <w:bCs/>
                <w:sz w:val="22"/>
                <w:szCs w:val="22"/>
                <w:rtl/>
              </w:rPr>
              <w:t>פנקסי צ'קי</w:t>
            </w:r>
            <w:r w:rsidRPr="00CC3C45">
              <w:rPr>
                <w:rFonts w:asciiTheme="minorBidi" w:hAnsiTheme="minorBidi" w:cstheme="minorBidi" w:hint="cs"/>
                <w:b/>
                <w:bCs/>
                <w:sz w:val="22"/>
                <w:szCs w:val="22"/>
                <w:rtl/>
              </w:rPr>
              <w:t xml:space="preserve">ם </w:t>
            </w:r>
            <w:r w:rsidRPr="00CC3C45">
              <w:rPr>
                <w:rFonts w:asciiTheme="minorBidi" w:hAnsiTheme="minorBidi" w:cstheme="minorBidi"/>
                <w:b/>
                <w:bCs/>
                <w:sz w:val="22"/>
                <w:szCs w:val="22"/>
                <w:rtl/>
              </w:rPr>
              <w:t>–</w:t>
            </w:r>
            <w:r w:rsidRPr="00CC3C45">
              <w:rPr>
                <w:rFonts w:asciiTheme="minorBidi" w:hAnsiTheme="minorBidi" w:cstheme="minorBidi" w:hint="cs"/>
                <w:sz w:val="22"/>
                <w:szCs w:val="22"/>
                <w:rtl/>
              </w:rPr>
              <w:t xml:space="preserve"> </w:t>
            </w:r>
            <w:r w:rsidRPr="00CC3C45">
              <w:rPr>
                <w:rFonts w:asciiTheme="minorBidi" w:hAnsiTheme="minorBidi" w:cstheme="minorBidi"/>
                <w:sz w:val="22"/>
                <w:szCs w:val="22"/>
                <w:rtl/>
              </w:rPr>
              <w:t xml:space="preserve">מהי העלות לכל פנקס? האם </w:t>
            </w:r>
            <w:r w:rsidRPr="00CC3C45">
              <w:rPr>
                <w:rFonts w:asciiTheme="minorBidi" w:hAnsiTheme="minorBidi" w:cstheme="minorBidi" w:hint="cs"/>
                <w:sz w:val="22"/>
                <w:szCs w:val="22"/>
                <w:rtl/>
              </w:rPr>
              <w:t xml:space="preserve">(וכמה) </w:t>
            </w:r>
            <w:r w:rsidRPr="00CC3C45">
              <w:rPr>
                <w:rFonts w:asciiTheme="minorBidi" w:hAnsiTheme="minorBidi" w:cstheme="minorBidi"/>
                <w:sz w:val="22"/>
                <w:szCs w:val="22"/>
                <w:rtl/>
              </w:rPr>
              <w:t xml:space="preserve">הפנקסים הראשונים </w:t>
            </w:r>
            <w:r w:rsidRPr="00CC3C45">
              <w:rPr>
                <w:rFonts w:asciiTheme="minorBidi" w:hAnsiTheme="minorBidi" w:cstheme="minorBidi" w:hint="cs"/>
                <w:sz w:val="22"/>
                <w:szCs w:val="22"/>
                <w:rtl/>
              </w:rPr>
              <w:t>ניתנים ב</w:t>
            </w:r>
            <w:r w:rsidRPr="00CC3C45">
              <w:rPr>
                <w:rFonts w:asciiTheme="minorBidi" w:hAnsiTheme="minorBidi" w:cstheme="minorBidi"/>
                <w:sz w:val="22"/>
                <w:szCs w:val="22"/>
                <w:rtl/>
              </w:rPr>
              <w:t>חינם?</w:t>
            </w:r>
          </w:p>
          <w:p w:rsidR="002D5E41" w:rsidRPr="00CC3C45" w:rsidRDefault="00D635D8" w:rsidP="002D5E41">
            <w:pPr>
              <w:pStyle w:val="a8"/>
              <w:numPr>
                <w:ilvl w:val="0"/>
                <w:numId w:val="9"/>
              </w:numPr>
              <w:spacing w:before="0"/>
              <w:rPr>
                <w:rFonts w:asciiTheme="minorBidi" w:hAnsiTheme="minorBidi" w:cstheme="minorBidi"/>
                <w:sz w:val="22"/>
                <w:szCs w:val="22"/>
              </w:rPr>
            </w:pPr>
            <w:hyperlink r:id="rId14" w:history="1">
              <w:r w:rsidR="002D5E41" w:rsidRPr="006A42B2">
                <w:rPr>
                  <w:rFonts w:asciiTheme="minorBidi" w:hAnsiTheme="minorBidi" w:cstheme="minorBidi" w:hint="cs"/>
                  <w:b/>
                  <w:bCs/>
                  <w:sz w:val="22"/>
                  <w:szCs w:val="22"/>
                  <w:rtl/>
                </w:rPr>
                <w:t>דמי ניהול חשבון</w:t>
              </w:r>
              <w:r w:rsidR="002D5E41">
                <w:rPr>
                  <w:rFonts w:asciiTheme="minorBidi" w:hAnsiTheme="minorBidi" w:cstheme="minorBidi" w:hint="cs"/>
                  <w:sz w:val="22"/>
                  <w:szCs w:val="22"/>
                  <w:rtl/>
                </w:rPr>
                <w:t xml:space="preserve"> ועמלות </w:t>
              </w:r>
              <w:r w:rsidR="002D5E41" w:rsidRPr="00CC3C45">
                <w:rPr>
                  <w:rFonts w:asciiTheme="minorBidi" w:hAnsiTheme="minorBidi" w:cstheme="minorBidi" w:hint="cs"/>
                  <w:sz w:val="22"/>
                  <w:szCs w:val="22"/>
                  <w:rtl/>
                </w:rPr>
                <w:t>חשבון ניירות ערך</w:t>
              </w:r>
            </w:hyperlink>
            <w:r w:rsidR="002D5E41" w:rsidRPr="00CC3C45">
              <w:rPr>
                <w:rFonts w:asciiTheme="minorBidi" w:hAnsiTheme="minorBidi" w:cstheme="minorBidi" w:hint="cs"/>
                <w:sz w:val="22"/>
                <w:szCs w:val="22"/>
                <w:rtl/>
              </w:rPr>
              <w:t>.</w:t>
            </w:r>
          </w:p>
          <w:p w:rsidR="002D5E41" w:rsidRDefault="002D5E41" w:rsidP="002D5E41">
            <w:pPr>
              <w:pStyle w:val="a8"/>
              <w:numPr>
                <w:ilvl w:val="0"/>
                <w:numId w:val="9"/>
              </w:numPr>
              <w:spacing w:before="0"/>
              <w:rPr>
                <w:rFonts w:asciiTheme="minorBidi" w:hAnsiTheme="minorBidi" w:cstheme="minorBidi"/>
                <w:sz w:val="22"/>
                <w:szCs w:val="22"/>
              </w:rPr>
            </w:pPr>
            <w:r w:rsidRPr="00CC3C45">
              <w:rPr>
                <w:rFonts w:asciiTheme="minorBidi" w:hAnsiTheme="minorBidi" w:cstheme="minorBidi" w:hint="cs"/>
                <w:b/>
                <w:bCs/>
                <w:sz w:val="22"/>
                <w:szCs w:val="22"/>
                <w:rtl/>
              </w:rPr>
              <w:t xml:space="preserve">עלויות הקשורות ברכישת והמרת מטבע חוץ </w:t>
            </w:r>
            <w:r w:rsidRPr="00CC3C45">
              <w:rPr>
                <w:rFonts w:asciiTheme="minorBidi" w:hAnsiTheme="minorBidi" w:cstheme="minorBidi"/>
                <w:b/>
                <w:bCs/>
                <w:sz w:val="22"/>
                <w:szCs w:val="22"/>
                <w:rtl/>
              </w:rPr>
              <w:t>–</w:t>
            </w:r>
            <w:r w:rsidRPr="00CC3C45">
              <w:rPr>
                <w:rFonts w:asciiTheme="minorBidi" w:hAnsiTheme="minorBidi" w:cstheme="minorBidi" w:hint="cs"/>
                <w:sz w:val="22"/>
                <w:szCs w:val="22"/>
                <w:rtl/>
              </w:rPr>
              <w:t xml:space="preserve"> בדקו עלויות אלו במידה והן רלוונטיות עבורכם.</w:t>
            </w:r>
          </w:p>
          <w:p w:rsidR="00A57C51" w:rsidRPr="002D5E41" w:rsidRDefault="002D5E41" w:rsidP="002D5E41">
            <w:pPr>
              <w:spacing w:line="360" w:lineRule="auto"/>
              <w:rPr>
                <w:rFonts w:asciiTheme="minorBidi" w:eastAsiaTheme="minorHAnsi" w:hAnsiTheme="minorBidi" w:cstheme="minorBidi"/>
                <w:sz w:val="22"/>
                <w:szCs w:val="22"/>
                <w:rtl/>
                <w:lang w:eastAsia="en-US"/>
              </w:rPr>
            </w:pPr>
            <w:r w:rsidRPr="002D5E41">
              <w:rPr>
                <w:rFonts w:asciiTheme="minorBidi" w:hAnsiTheme="minorBidi" w:cstheme="minorBidi" w:hint="cs"/>
                <w:b/>
                <w:bCs/>
                <w:sz w:val="22"/>
                <w:szCs w:val="22"/>
                <w:rtl/>
              </w:rPr>
              <w:t>הידעתם?</w:t>
            </w:r>
            <w:r w:rsidRPr="002D5E41">
              <w:rPr>
                <w:rFonts w:asciiTheme="minorBidi" w:hAnsiTheme="minorBidi" w:cstheme="minorBidi" w:hint="cs"/>
                <w:sz w:val="22"/>
                <w:szCs w:val="22"/>
                <w:rtl/>
              </w:rPr>
              <w:t xml:space="preserve"> כל לקוח זכאי לקבל </w:t>
            </w:r>
            <w:hyperlink r:id="rId15" w:history="1">
              <w:r w:rsidRPr="002D5E41">
                <w:rPr>
                  <w:rStyle w:val="Hyperlink"/>
                  <w:rFonts w:asciiTheme="minorBidi" w:hAnsiTheme="minorBidi" w:cstheme="minorBidi" w:hint="cs"/>
                  <w:sz w:val="22"/>
                  <w:szCs w:val="22"/>
                  <w:rtl/>
                </w:rPr>
                <w:t>טופס מידע מהבנק</w:t>
              </w:r>
            </w:hyperlink>
            <w:r w:rsidRPr="002D5E41">
              <w:rPr>
                <w:rFonts w:asciiTheme="minorBidi" w:hAnsiTheme="minorBidi" w:cstheme="minorBidi" w:hint="cs"/>
                <w:sz w:val="22"/>
                <w:szCs w:val="22"/>
                <w:rtl/>
              </w:rPr>
              <w:t>, עם כל המידע הדרוש לו במידה שהוא שוקל לסגור את חשבונו ולעבור בנק.</w:t>
            </w:r>
          </w:p>
        </w:tc>
        <w:tc>
          <w:tcPr>
            <w:tcW w:w="2607" w:type="dxa"/>
          </w:tcPr>
          <w:p w:rsidR="005659E7" w:rsidRPr="00E87249" w:rsidRDefault="005659E7" w:rsidP="009A4A4A">
            <w:pPr>
              <w:spacing w:line="276" w:lineRule="auto"/>
              <w:rPr>
                <w:rFonts w:asciiTheme="minorBidi" w:hAnsiTheme="minorBidi" w:cstheme="minorBidi"/>
                <w:sz w:val="22"/>
                <w:szCs w:val="22"/>
                <w:rtl/>
              </w:rPr>
            </w:pPr>
          </w:p>
        </w:tc>
      </w:tr>
      <w:tr w:rsidR="002D5E41" w:rsidRPr="00E87249" w:rsidTr="008008B0">
        <w:trPr>
          <w:trHeight w:val="2778"/>
          <w:jc w:val="center"/>
        </w:trPr>
        <w:tc>
          <w:tcPr>
            <w:tcW w:w="1009" w:type="dxa"/>
          </w:tcPr>
          <w:p w:rsidR="002D5E41" w:rsidRPr="00E87249" w:rsidRDefault="009911AE" w:rsidP="006441DF">
            <w:pPr>
              <w:spacing w:before="180" w:line="276" w:lineRule="auto"/>
              <w:jc w:val="center"/>
              <w:rPr>
                <w:rFonts w:asciiTheme="minorBidi" w:hAnsiTheme="minorBidi" w:cstheme="minorBidi"/>
                <w:noProof/>
                <w:sz w:val="22"/>
                <w:szCs w:val="22"/>
                <w:lang w:eastAsia="en-US"/>
              </w:rPr>
            </w:pPr>
            <w:r>
              <w:rPr>
                <w:noProof/>
                <w:lang w:eastAsia="en-US"/>
              </w:rPr>
              <w:drawing>
                <wp:inline distT="0" distB="0" distL="0" distR="0" wp14:anchorId="70F695F5" wp14:editId="3EE3D6B5">
                  <wp:extent cx="167005" cy="182880"/>
                  <wp:effectExtent l="0" t="0" r="4445" b="7620"/>
                  <wp:docPr id="9" name="תמונה 9" descr="תיבת סימ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05" cy="182880"/>
                          </a:xfrm>
                          <a:prstGeom prst="rect">
                            <a:avLst/>
                          </a:prstGeom>
                          <a:noFill/>
                          <a:ln>
                            <a:noFill/>
                          </a:ln>
                        </pic:spPr>
                      </pic:pic>
                    </a:graphicData>
                  </a:graphic>
                </wp:inline>
              </w:drawing>
            </w:r>
          </w:p>
        </w:tc>
        <w:tc>
          <w:tcPr>
            <w:tcW w:w="1847" w:type="dxa"/>
            <w:shd w:val="clear" w:color="auto" w:fill="auto"/>
          </w:tcPr>
          <w:p w:rsidR="002D5E41" w:rsidRPr="005659E7" w:rsidRDefault="002D5E41" w:rsidP="00F42780">
            <w:pPr>
              <w:spacing w:before="120" w:after="200" w:line="360" w:lineRule="auto"/>
              <w:jc w:val="left"/>
              <w:rPr>
                <w:rFonts w:asciiTheme="minorBidi" w:hAnsiTheme="minorBidi" w:cstheme="minorBidi"/>
                <w:b/>
                <w:bCs/>
                <w:sz w:val="22"/>
                <w:szCs w:val="22"/>
                <w:rtl/>
              </w:rPr>
            </w:pPr>
            <w:r w:rsidRPr="002D5E41">
              <w:rPr>
                <w:rFonts w:asciiTheme="minorBidi" w:hAnsiTheme="minorBidi" w:cstheme="minorBidi" w:hint="cs"/>
                <w:b/>
                <w:bCs/>
                <w:sz w:val="22"/>
                <w:szCs w:val="22"/>
                <w:rtl/>
              </w:rPr>
              <w:t>בחנו</w:t>
            </w:r>
            <w:r w:rsidRPr="002D5E41">
              <w:rPr>
                <w:rFonts w:asciiTheme="minorBidi" w:hAnsiTheme="minorBidi" w:cstheme="minorBidi"/>
                <w:b/>
                <w:bCs/>
                <w:sz w:val="22"/>
                <w:szCs w:val="22"/>
                <w:rtl/>
              </w:rPr>
              <w:t xml:space="preserve"> </w:t>
            </w:r>
            <w:r w:rsidRPr="002D5E41">
              <w:rPr>
                <w:rFonts w:asciiTheme="minorBidi" w:hAnsiTheme="minorBidi" w:cstheme="minorBidi" w:hint="cs"/>
                <w:b/>
                <w:bCs/>
                <w:sz w:val="22"/>
                <w:szCs w:val="22"/>
                <w:rtl/>
              </w:rPr>
              <w:t>את</w:t>
            </w:r>
            <w:r w:rsidRPr="002D5E41">
              <w:rPr>
                <w:rFonts w:asciiTheme="minorBidi" w:hAnsiTheme="minorBidi" w:cstheme="minorBidi"/>
                <w:b/>
                <w:bCs/>
                <w:sz w:val="22"/>
                <w:szCs w:val="22"/>
                <w:rtl/>
              </w:rPr>
              <w:t xml:space="preserve"> </w:t>
            </w:r>
            <w:r w:rsidRPr="002D5E41">
              <w:rPr>
                <w:rFonts w:asciiTheme="minorBidi" w:hAnsiTheme="minorBidi" w:cstheme="minorBidi" w:hint="cs"/>
                <w:b/>
                <w:bCs/>
                <w:sz w:val="22"/>
                <w:szCs w:val="22"/>
                <w:rtl/>
              </w:rPr>
              <w:t>זמינות</w:t>
            </w:r>
            <w:r w:rsidRPr="002D5E41">
              <w:rPr>
                <w:rFonts w:asciiTheme="minorBidi" w:hAnsiTheme="minorBidi" w:cstheme="minorBidi"/>
                <w:b/>
                <w:bCs/>
                <w:sz w:val="22"/>
                <w:szCs w:val="22"/>
                <w:rtl/>
              </w:rPr>
              <w:t xml:space="preserve"> </w:t>
            </w:r>
            <w:r w:rsidRPr="002D5E41">
              <w:rPr>
                <w:rFonts w:asciiTheme="minorBidi" w:hAnsiTheme="minorBidi" w:cstheme="minorBidi" w:hint="cs"/>
                <w:b/>
                <w:bCs/>
                <w:sz w:val="22"/>
                <w:szCs w:val="22"/>
                <w:rtl/>
              </w:rPr>
              <w:t>השירותים</w:t>
            </w:r>
            <w:r w:rsidRPr="002D5E41">
              <w:rPr>
                <w:rFonts w:asciiTheme="minorBidi" w:hAnsiTheme="minorBidi" w:cstheme="minorBidi"/>
                <w:b/>
                <w:bCs/>
                <w:sz w:val="22"/>
                <w:szCs w:val="22"/>
                <w:rtl/>
              </w:rPr>
              <w:t xml:space="preserve"> </w:t>
            </w:r>
            <w:r w:rsidRPr="002D5E41">
              <w:rPr>
                <w:rFonts w:asciiTheme="minorBidi" w:hAnsiTheme="minorBidi" w:cstheme="minorBidi" w:hint="cs"/>
                <w:b/>
                <w:bCs/>
                <w:sz w:val="22"/>
                <w:szCs w:val="22"/>
                <w:rtl/>
              </w:rPr>
              <w:t>בבנק.</w:t>
            </w:r>
            <w:r>
              <w:rPr>
                <w:rFonts w:asciiTheme="minorBidi" w:hAnsiTheme="minorBidi" w:cstheme="minorBidi" w:hint="cs"/>
                <w:b/>
                <w:bCs/>
                <w:sz w:val="22"/>
                <w:szCs w:val="22"/>
                <w:rtl/>
              </w:rPr>
              <w:t xml:space="preserve"> </w:t>
            </w:r>
            <w:r w:rsidRPr="002D5E41">
              <w:rPr>
                <w:rFonts w:asciiTheme="minorBidi" w:hAnsiTheme="minorBidi" w:cstheme="minorBidi" w:hint="cs"/>
                <w:b/>
                <w:bCs/>
                <w:sz w:val="22"/>
                <w:szCs w:val="22"/>
                <w:rtl/>
              </w:rPr>
              <w:t>מה צריך לבחון?</w:t>
            </w:r>
          </w:p>
        </w:tc>
        <w:tc>
          <w:tcPr>
            <w:tcW w:w="4762" w:type="dxa"/>
            <w:gridSpan w:val="2"/>
          </w:tcPr>
          <w:p w:rsidR="002D5E41" w:rsidRPr="002D5E41" w:rsidRDefault="002D5E41" w:rsidP="006441DF">
            <w:pPr>
              <w:numPr>
                <w:ilvl w:val="0"/>
                <w:numId w:val="17"/>
              </w:numPr>
              <w:spacing w:before="120" w:line="360" w:lineRule="auto"/>
              <w:rPr>
                <w:rFonts w:asciiTheme="minorBidi" w:eastAsiaTheme="minorHAnsi" w:hAnsiTheme="minorBidi" w:cstheme="minorBidi"/>
                <w:sz w:val="22"/>
                <w:szCs w:val="22"/>
                <w:lang w:eastAsia="en-US"/>
              </w:rPr>
            </w:pPr>
            <w:r w:rsidRPr="002D5E41">
              <w:rPr>
                <w:rFonts w:asciiTheme="minorBidi" w:eastAsiaTheme="minorHAnsi" w:hAnsiTheme="minorBidi" w:cstheme="minorBidi" w:hint="cs"/>
                <w:b/>
                <w:bCs/>
                <w:sz w:val="22"/>
                <w:szCs w:val="22"/>
                <w:rtl/>
                <w:lang w:eastAsia="en-US"/>
              </w:rPr>
              <w:t>מהן שעות</w:t>
            </w:r>
            <w:r w:rsidRPr="002D5E41">
              <w:rPr>
                <w:rFonts w:asciiTheme="minorBidi" w:eastAsiaTheme="minorHAnsi" w:hAnsiTheme="minorBidi" w:cstheme="minorBidi"/>
                <w:b/>
                <w:bCs/>
                <w:sz w:val="22"/>
                <w:szCs w:val="22"/>
                <w:rtl/>
                <w:lang w:eastAsia="en-US"/>
              </w:rPr>
              <w:t xml:space="preserve"> </w:t>
            </w:r>
            <w:r w:rsidRPr="002D5E41">
              <w:rPr>
                <w:rFonts w:asciiTheme="minorBidi" w:eastAsiaTheme="minorHAnsi" w:hAnsiTheme="minorBidi" w:cstheme="minorBidi" w:hint="cs"/>
                <w:b/>
                <w:bCs/>
                <w:sz w:val="22"/>
                <w:szCs w:val="22"/>
                <w:rtl/>
                <w:lang w:eastAsia="en-US"/>
              </w:rPr>
              <w:t>פתיחת</w:t>
            </w:r>
            <w:r w:rsidRPr="002D5E41">
              <w:rPr>
                <w:rFonts w:asciiTheme="minorBidi" w:eastAsiaTheme="minorHAnsi" w:hAnsiTheme="minorBidi" w:cstheme="minorBidi"/>
                <w:b/>
                <w:bCs/>
                <w:sz w:val="22"/>
                <w:szCs w:val="22"/>
                <w:rtl/>
                <w:lang w:eastAsia="en-US"/>
              </w:rPr>
              <w:t xml:space="preserve"> </w:t>
            </w:r>
            <w:r w:rsidRPr="002D5E41">
              <w:rPr>
                <w:rFonts w:asciiTheme="minorBidi" w:eastAsiaTheme="minorHAnsi" w:hAnsiTheme="minorBidi" w:cstheme="minorBidi" w:hint="cs"/>
                <w:b/>
                <w:bCs/>
                <w:sz w:val="22"/>
                <w:szCs w:val="22"/>
                <w:rtl/>
                <w:lang w:eastAsia="en-US"/>
              </w:rPr>
              <w:t>הסניף</w:t>
            </w:r>
            <w:r w:rsidRPr="002D5E41">
              <w:rPr>
                <w:rFonts w:asciiTheme="minorBidi" w:eastAsiaTheme="minorHAnsi" w:hAnsiTheme="minorBidi" w:cstheme="minorBidi"/>
                <w:b/>
                <w:bCs/>
                <w:sz w:val="22"/>
                <w:szCs w:val="22"/>
                <w:rtl/>
                <w:lang w:eastAsia="en-US"/>
              </w:rPr>
              <w:t xml:space="preserve"> </w:t>
            </w:r>
            <w:r w:rsidRPr="002D5E41">
              <w:rPr>
                <w:rFonts w:asciiTheme="minorBidi" w:eastAsiaTheme="minorHAnsi" w:hAnsiTheme="minorBidi" w:cstheme="minorBidi" w:hint="cs"/>
                <w:b/>
                <w:bCs/>
                <w:sz w:val="22"/>
                <w:szCs w:val="22"/>
                <w:rtl/>
                <w:lang w:eastAsia="en-US"/>
              </w:rPr>
              <w:t>ומיקומו</w:t>
            </w:r>
            <w:r w:rsidRPr="002D5E41">
              <w:rPr>
                <w:rFonts w:asciiTheme="minorBidi" w:eastAsiaTheme="minorHAnsi" w:hAnsiTheme="minorBidi" w:cstheme="minorBidi"/>
                <w:b/>
                <w:bCs/>
                <w:sz w:val="22"/>
                <w:szCs w:val="22"/>
                <w:rtl/>
                <w:lang w:eastAsia="en-US"/>
              </w:rPr>
              <w:t xml:space="preserve"> –</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בחרו</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סניף</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בנק</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שמיקומו</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 xml:space="preserve">נוח לכם </w:t>
            </w:r>
            <w:r w:rsidRPr="002D5E41">
              <w:rPr>
                <w:rFonts w:asciiTheme="minorBidi" w:eastAsiaTheme="minorHAnsi" w:hAnsiTheme="minorBidi" w:cstheme="minorBidi"/>
                <w:sz w:val="22"/>
                <w:szCs w:val="22"/>
                <w:rtl/>
                <w:lang w:eastAsia="en-US"/>
              </w:rPr>
              <w:t>(</w:t>
            </w:r>
            <w:r w:rsidRPr="002D5E41">
              <w:rPr>
                <w:rFonts w:asciiTheme="minorBidi" w:eastAsiaTheme="minorHAnsi" w:hAnsiTheme="minorBidi" w:cstheme="minorBidi" w:hint="cs"/>
                <w:sz w:val="22"/>
                <w:szCs w:val="22"/>
                <w:rtl/>
                <w:lang w:eastAsia="en-US"/>
              </w:rPr>
              <w:t>בקרבת</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הבית</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או</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מקום</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העבודה</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ושעות</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פעילותו</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מתאימות</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ללוח</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הזמנים</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שלכם.</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גם</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אם</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תבצעו</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פעולות</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בערוצים ישירים</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אינטרנט</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או</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טלפון</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ישנן</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פעולות</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שלשם</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ביצוען</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תצטרכו</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להגיע</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לסניף</w:t>
            </w:r>
            <w:r w:rsidRPr="002D5E41">
              <w:rPr>
                <w:rFonts w:asciiTheme="minorBidi" w:eastAsiaTheme="minorHAnsi" w:hAnsiTheme="minorBidi" w:cstheme="minorBidi"/>
                <w:sz w:val="22"/>
                <w:szCs w:val="22"/>
                <w:rtl/>
                <w:lang w:eastAsia="en-US"/>
              </w:rPr>
              <w:t xml:space="preserve">. </w:t>
            </w:r>
          </w:p>
          <w:p w:rsidR="002D5E41" w:rsidRPr="002D5E41" w:rsidRDefault="002D5E41" w:rsidP="002D5E41">
            <w:pPr>
              <w:numPr>
                <w:ilvl w:val="0"/>
                <w:numId w:val="17"/>
              </w:numPr>
              <w:spacing w:line="360" w:lineRule="auto"/>
              <w:rPr>
                <w:rFonts w:asciiTheme="minorBidi" w:eastAsiaTheme="minorHAnsi" w:hAnsiTheme="minorBidi" w:cstheme="minorBidi"/>
                <w:b/>
                <w:bCs/>
                <w:sz w:val="22"/>
                <w:szCs w:val="22"/>
                <w:lang w:eastAsia="en-US"/>
              </w:rPr>
            </w:pPr>
            <w:r w:rsidRPr="002D5E41">
              <w:rPr>
                <w:rFonts w:asciiTheme="minorBidi" w:eastAsiaTheme="minorHAnsi" w:hAnsiTheme="minorBidi" w:cstheme="minorBidi" w:hint="cs"/>
                <w:b/>
                <w:bCs/>
                <w:sz w:val="22"/>
                <w:szCs w:val="22"/>
                <w:rtl/>
                <w:lang w:eastAsia="en-US"/>
              </w:rPr>
              <w:t>האם ניתן</w:t>
            </w:r>
            <w:r w:rsidRPr="002D5E41">
              <w:rPr>
                <w:rFonts w:asciiTheme="minorBidi" w:eastAsiaTheme="minorHAnsi" w:hAnsiTheme="minorBidi" w:cstheme="minorBidi"/>
                <w:b/>
                <w:bCs/>
                <w:sz w:val="22"/>
                <w:szCs w:val="22"/>
                <w:rtl/>
                <w:lang w:eastAsia="en-US"/>
              </w:rPr>
              <w:t xml:space="preserve"> </w:t>
            </w:r>
            <w:r w:rsidRPr="002D5E41">
              <w:rPr>
                <w:rFonts w:asciiTheme="minorBidi" w:eastAsiaTheme="minorHAnsi" w:hAnsiTheme="minorBidi" w:cstheme="minorBidi" w:hint="cs"/>
                <w:b/>
                <w:bCs/>
                <w:sz w:val="22"/>
                <w:szCs w:val="22"/>
                <w:rtl/>
                <w:lang w:eastAsia="en-US"/>
              </w:rPr>
              <w:t>לבצע</w:t>
            </w:r>
            <w:r w:rsidRPr="002D5E41">
              <w:rPr>
                <w:rFonts w:asciiTheme="minorBidi" w:eastAsiaTheme="minorHAnsi" w:hAnsiTheme="minorBidi" w:cstheme="minorBidi"/>
                <w:b/>
                <w:bCs/>
                <w:sz w:val="22"/>
                <w:szCs w:val="22"/>
                <w:rtl/>
                <w:lang w:eastAsia="en-US"/>
              </w:rPr>
              <w:t xml:space="preserve"> </w:t>
            </w:r>
            <w:r w:rsidRPr="002D5E41">
              <w:rPr>
                <w:rFonts w:asciiTheme="minorBidi" w:eastAsiaTheme="minorHAnsi" w:hAnsiTheme="minorBidi" w:cstheme="minorBidi" w:hint="cs"/>
                <w:b/>
                <w:bCs/>
                <w:sz w:val="22"/>
                <w:szCs w:val="22"/>
                <w:rtl/>
                <w:lang w:eastAsia="en-US"/>
              </w:rPr>
              <w:t>פעולות</w:t>
            </w:r>
            <w:r w:rsidRPr="002D5E41">
              <w:rPr>
                <w:rFonts w:asciiTheme="minorBidi" w:eastAsiaTheme="minorHAnsi" w:hAnsiTheme="minorBidi" w:cstheme="minorBidi"/>
                <w:b/>
                <w:bCs/>
                <w:sz w:val="22"/>
                <w:szCs w:val="22"/>
                <w:rtl/>
                <w:lang w:eastAsia="en-US"/>
              </w:rPr>
              <w:t xml:space="preserve"> </w:t>
            </w:r>
            <w:r w:rsidRPr="002D5E41">
              <w:rPr>
                <w:rFonts w:asciiTheme="minorBidi" w:eastAsiaTheme="minorHAnsi" w:hAnsiTheme="minorBidi" w:cstheme="minorBidi" w:hint="cs"/>
                <w:b/>
                <w:bCs/>
                <w:sz w:val="22"/>
                <w:szCs w:val="22"/>
                <w:rtl/>
                <w:lang w:eastAsia="en-US"/>
              </w:rPr>
              <w:t>בנקאיות</w:t>
            </w:r>
            <w:r w:rsidRPr="002D5E41">
              <w:rPr>
                <w:rFonts w:asciiTheme="minorBidi" w:eastAsiaTheme="minorHAnsi" w:hAnsiTheme="minorBidi" w:cstheme="minorBidi"/>
                <w:b/>
                <w:bCs/>
                <w:sz w:val="22"/>
                <w:szCs w:val="22"/>
                <w:rtl/>
                <w:lang w:eastAsia="en-US"/>
              </w:rPr>
              <w:t xml:space="preserve"> </w:t>
            </w:r>
            <w:r w:rsidRPr="002D5E41">
              <w:rPr>
                <w:rFonts w:asciiTheme="minorBidi" w:eastAsiaTheme="minorHAnsi" w:hAnsiTheme="minorBidi" w:cstheme="minorBidi" w:hint="cs"/>
                <w:b/>
                <w:bCs/>
                <w:sz w:val="22"/>
                <w:szCs w:val="22"/>
                <w:rtl/>
                <w:lang w:eastAsia="en-US"/>
              </w:rPr>
              <w:t>מסניפים</w:t>
            </w:r>
            <w:r w:rsidRPr="002D5E41">
              <w:rPr>
                <w:rFonts w:asciiTheme="minorBidi" w:eastAsiaTheme="minorHAnsi" w:hAnsiTheme="minorBidi" w:cstheme="minorBidi"/>
                <w:b/>
                <w:bCs/>
                <w:sz w:val="22"/>
                <w:szCs w:val="22"/>
                <w:rtl/>
                <w:lang w:eastAsia="en-US"/>
              </w:rPr>
              <w:t xml:space="preserve"> </w:t>
            </w:r>
            <w:r w:rsidRPr="002D5E41">
              <w:rPr>
                <w:rFonts w:asciiTheme="minorBidi" w:eastAsiaTheme="minorHAnsi" w:hAnsiTheme="minorBidi" w:cstheme="minorBidi" w:hint="cs"/>
                <w:b/>
                <w:bCs/>
                <w:sz w:val="22"/>
                <w:szCs w:val="22"/>
                <w:rtl/>
                <w:lang w:eastAsia="en-US"/>
              </w:rPr>
              <w:t>שונים</w:t>
            </w:r>
            <w:r w:rsidRPr="002D5E41">
              <w:rPr>
                <w:rFonts w:asciiTheme="minorBidi" w:eastAsiaTheme="minorHAnsi" w:hAnsiTheme="minorBidi" w:cstheme="minorBidi"/>
                <w:b/>
                <w:bCs/>
                <w:sz w:val="22"/>
                <w:szCs w:val="22"/>
                <w:rtl/>
                <w:lang w:eastAsia="en-US"/>
              </w:rPr>
              <w:t xml:space="preserve"> </w:t>
            </w:r>
            <w:r w:rsidRPr="002D5E41">
              <w:rPr>
                <w:rFonts w:asciiTheme="minorBidi" w:eastAsiaTheme="minorHAnsi" w:hAnsiTheme="minorBidi" w:cstheme="minorBidi" w:hint="cs"/>
                <w:b/>
                <w:bCs/>
                <w:sz w:val="22"/>
                <w:szCs w:val="22"/>
                <w:rtl/>
                <w:lang w:eastAsia="en-US"/>
              </w:rPr>
              <w:t>של</w:t>
            </w:r>
            <w:r w:rsidRPr="002D5E41">
              <w:rPr>
                <w:rFonts w:asciiTheme="minorBidi" w:eastAsiaTheme="minorHAnsi" w:hAnsiTheme="minorBidi" w:cstheme="minorBidi"/>
                <w:b/>
                <w:bCs/>
                <w:sz w:val="22"/>
                <w:szCs w:val="22"/>
                <w:rtl/>
                <w:lang w:eastAsia="en-US"/>
              </w:rPr>
              <w:t xml:space="preserve"> </w:t>
            </w:r>
            <w:r w:rsidRPr="002D5E41">
              <w:rPr>
                <w:rFonts w:asciiTheme="minorBidi" w:eastAsiaTheme="minorHAnsi" w:hAnsiTheme="minorBidi" w:cstheme="minorBidi" w:hint="cs"/>
                <w:b/>
                <w:bCs/>
                <w:sz w:val="22"/>
                <w:szCs w:val="22"/>
                <w:rtl/>
                <w:lang w:eastAsia="en-US"/>
              </w:rPr>
              <w:t>אותו</w:t>
            </w:r>
            <w:r w:rsidRPr="002D5E41">
              <w:rPr>
                <w:rFonts w:asciiTheme="minorBidi" w:eastAsiaTheme="minorHAnsi" w:hAnsiTheme="minorBidi" w:cstheme="minorBidi"/>
                <w:b/>
                <w:bCs/>
                <w:sz w:val="22"/>
                <w:szCs w:val="22"/>
                <w:rtl/>
                <w:lang w:eastAsia="en-US"/>
              </w:rPr>
              <w:t xml:space="preserve"> </w:t>
            </w:r>
            <w:r w:rsidRPr="002D5E41">
              <w:rPr>
                <w:rFonts w:asciiTheme="minorBidi" w:eastAsiaTheme="minorHAnsi" w:hAnsiTheme="minorBidi" w:cstheme="minorBidi" w:hint="cs"/>
                <w:b/>
                <w:bCs/>
                <w:sz w:val="22"/>
                <w:szCs w:val="22"/>
                <w:rtl/>
                <w:lang w:eastAsia="en-US"/>
              </w:rPr>
              <w:t>בנק</w:t>
            </w:r>
            <w:r w:rsidRPr="002D5E41">
              <w:rPr>
                <w:rFonts w:asciiTheme="minorBidi" w:eastAsiaTheme="minorHAnsi" w:hAnsiTheme="minorBidi" w:cstheme="minorBidi"/>
                <w:b/>
                <w:bCs/>
                <w:sz w:val="22"/>
                <w:szCs w:val="22"/>
                <w:rtl/>
                <w:lang w:eastAsia="en-US"/>
              </w:rPr>
              <w:t xml:space="preserve">. </w:t>
            </w:r>
          </w:p>
          <w:p w:rsidR="002D5E41" w:rsidRPr="002D5E41" w:rsidRDefault="002D5E41" w:rsidP="002D5E41">
            <w:pPr>
              <w:numPr>
                <w:ilvl w:val="0"/>
                <w:numId w:val="17"/>
              </w:numPr>
              <w:spacing w:line="360" w:lineRule="auto"/>
              <w:rPr>
                <w:rFonts w:asciiTheme="minorBidi" w:eastAsiaTheme="minorHAnsi" w:hAnsiTheme="minorBidi" w:cstheme="minorBidi"/>
                <w:sz w:val="22"/>
                <w:szCs w:val="22"/>
                <w:lang w:eastAsia="en-US"/>
              </w:rPr>
            </w:pPr>
            <w:r w:rsidRPr="002D5E41">
              <w:rPr>
                <w:rFonts w:asciiTheme="minorBidi" w:eastAsiaTheme="minorHAnsi" w:hAnsiTheme="minorBidi" w:cstheme="minorBidi" w:hint="cs"/>
                <w:b/>
                <w:bCs/>
                <w:sz w:val="22"/>
                <w:szCs w:val="22"/>
                <w:rtl/>
                <w:lang w:eastAsia="en-US"/>
              </w:rPr>
              <w:t>האם ניתן לבצע</w:t>
            </w:r>
            <w:r w:rsidRPr="002D5E41">
              <w:rPr>
                <w:rFonts w:asciiTheme="minorBidi" w:eastAsiaTheme="minorHAnsi" w:hAnsiTheme="minorBidi" w:cstheme="minorBidi"/>
                <w:b/>
                <w:bCs/>
                <w:sz w:val="22"/>
                <w:szCs w:val="22"/>
                <w:rtl/>
                <w:lang w:eastAsia="en-US"/>
              </w:rPr>
              <w:t xml:space="preserve"> </w:t>
            </w:r>
            <w:r w:rsidRPr="002D5E41">
              <w:rPr>
                <w:rFonts w:asciiTheme="minorBidi" w:eastAsiaTheme="minorHAnsi" w:hAnsiTheme="minorBidi" w:cstheme="minorBidi" w:hint="cs"/>
                <w:b/>
                <w:bCs/>
                <w:sz w:val="22"/>
                <w:szCs w:val="22"/>
                <w:rtl/>
                <w:lang w:eastAsia="en-US"/>
              </w:rPr>
              <w:t>פעולות</w:t>
            </w:r>
            <w:r w:rsidRPr="002D5E41">
              <w:rPr>
                <w:rFonts w:asciiTheme="minorBidi" w:eastAsiaTheme="minorHAnsi" w:hAnsiTheme="minorBidi" w:cstheme="minorBidi"/>
                <w:b/>
                <w:bCs/>
                <w:sz w:val="22"/>
                <w:szCs w:val="22"/>
                <w:rtl/>
                <w:lang w:eastAsia="en-US"/>
              </w:rPr>
              <w:t xml:space="preserve"> </w:t>
            </w:r>
            <w:r w:rsidRPr="002D5E41">
              <w:rPr>
                <w:rFonts w:asciiTheme="minorBidi" w:eastAsiaTheme="minorHAnsi" w:hAnsiTheme="minorBidi" w:cstheme="minorBidi" w:hint="cs"/>
                <w:b/>
                <w:bCs/>
                <w:sz w:val="22"/>
                <w:szCs w:val="22"/>
                <w:rtl/>
                <w:lang w:eastAsia="en-US"/>
              </w:rPr>
              <w:t>באינטרנט</w:t>
            </w:r>
            <w:r w:rsidRPr="002D5E41">
              <w:rPr>
                <w:rFonts w:asciiTheme="minorBidi" w:eastAsiaTheme="minorHAnsi" w:hAnsiTheme="minorBidi" w:cstheme="minorBidi"/>
                <w:b/>
                <w:bCs/>
                <w:sz w:val="22"/>
                <w:szCs w:val="22"/>
                <w:rtl/>
                <w:lang w:eastAsia="en-US"/>
              </w:rPr>
              <w:t xml:space="preserve"> </w:t>
            </w:r>
            <w:r w:rsidRPr="002D5E41">
              <w:rPr>
                <w:rFonts w:asciiTheme="minorBidi" w:eastAsiaTheme="minorHAnsi" w:hAnsiTheme="minorBidi" w:cstheme="minorBidi" w:hint="cs"/>
                <w:b/>
                <w:bCs/>
                <w:sz w:val="22"/>
                <w:szCs w:val="22"/>
                <w:rtl/>
                <w:lang w:eastAsia="en-US"/>
              </w:rPr>
              <w:t>ובטלפון</w:t>
            </w:r>
            <w:r w:rsidRPr="002D5E41">
              <w:rPr>
                <w:rFonts w:asciiTheme="minorBidi" w:eastAsiaTheme="minorHAnsi" w:hAnsiTheme="minorBidi" w:cstheme="minorBidi"/>
                <w:b/>
                <w:bCs/>
                <w:sz w:val="22"/>
                <w:szCs w:val="22"/>
                <w:rtl/>
                <w:lang w:eastAsia="en-US"/>
              </w:rPr>
              <w:t xml:space="preserve"> –</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כל</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הבנקים</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מאפשרים</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ביצוע</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פעולות</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מסוימות דרך האינטרנט</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ובטלפון</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בדקו</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אילו</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פעולות</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ניתן</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לבצע</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באפיקים</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אלו</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ומהן</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העמלות</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שהבנק</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גובה</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עבור</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ביצוען</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בכל</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אפיק</w:t>
            </w:r>
            <w:r w:rsidRPr="002D5E41">
              <w:rPr>
                <w:rFonts w:asciiTheme="minorBidi" w:eastAsiaTheme="minorHAnsi" w:hAnsiTheme="minorBidi" w:cstheme="minorBidi"/>
                <w:sz w:val="22"/>
                <w:szCs w:val="22"/>
                <w:rtl/>
                <w:lang w:eastAsia="en-US"/>
              </w:rPr>
              <w:t xml:space="preserve"> (</w:t>
            </w:r>
            <w:r w:rsidRPr="002D5E41">
              <w:rPr>
                <w:rFonts w:asciiTheme="minorBidi" w:eastAsiaTheme="minorHAnsi" w:hAnsiTheme="minorBidi" w:cstheme="minorBidi" w:hint="cs"/>
                <w:sz w:val="22"/>
                <w:szCs w:val="22"/>
                <w:rtl/>
                <w:lang w:eastAsia="en-US"/>
              </w:rPr>
              <w:t>סניף</w:t>
            </w:r>
            <w:r w:rsidRPr="002D5E41">
              <w:rPr>
                <w:rFonts w:asciiTheme="minorBidi" w:eastAsiaTheme="minorHAnsi" w:hAnsiTheme="minorBidi" w:cstheme="minorBidi"/>
                <w:sz w:val="22"/>
                <w:szCs w:val="22"/>
                <w:rtl/>
                <w:lang w:eastAsia="en-US"/>
              </w:rPr>
              <w:t xml:space="preserve"> / </w:t>
            </w:r>
            <w:r w:rsidRPr="002D5E41">
              <w:rPr>
                <w:rFonts w:asciiTheme="minorBidi" w:eastAsiaTheme="minorHAnsi" w:hAnsiTheme="minorBidi" w:cstheme="minorBidi" w:hint="cs"/>
                <w:sz w:val="22"/>
                <w:szCs w:val="22"/>
                <w:rtl/>
                <w:lang w:eastAsia="en-US"/>
              </w:rPr>
              <w:t>אינטרנט</w:t>
            </w:r>
            <w:r w:rsidRPr="002D5E41">
              <w:rPr>
                <w:rFonts w:asciiTheme="minorBidi" w:eastAsiaTheme="minorHAnsi" w:hAnsiTheme="minorBidi" w:cstheme="minorBidi"/>
                <w:sz w:val="22"/>
                <w:szCs w:val="22"/>
                <w:rtl/>
                <w:lang w:eastAsia="en-US"/>
              </w:rPr>
              <w:t xml:space="preserve"> / </w:t>
            </w:r>
            <w:r w:rsidRPr="002D5E41">
              <w:rPr>
                <w:rFonts w:asciiTheme="minorBidi" w:eastAsiaTheme="minorHAnsi" w:hAnsiTheme="minorBidi" w:cstheme="minorBidi" w:hint="cs"/>
                <w:sz w:val="22"/>
                <w:szCs w:val="22"/>
                <w:rtl/>
                <w:lang w:eastAsia="en-US"/>
              </w:rPr>
              <w:t>טלפון</w:t>
            </w:r>
            <w:r w:rsidRPr="002D5E41">
              <w:rPr>
                <w:rFonts w:asciiTheme="minorBidi" w:eastAsiaTheme="minorHAnsi" w:hAnsiTheme="minorBidi" w:cstheme="minorBidi"/>
                <w:sz w:val="22"/>
                <w:szCs w:val="22"/>
                <w:rtl/>
                <w:lang w:eastAsia="en-US"/>
              </w:rPr>
              <w:t xml:space="preserve">). </w:t>
            </w:r>
          </w:p>
          <w:p w:rsidR="002D5E41" w:rsidRPr="002D5E41" w:rsidRDefault="002D5E41" w:rsidP="002D5E41">
            <w:pPr>
              <w:numPr>
                <w:ilvl w:val="0"/>
                <w:numId w:val="17"/>
              </w:numPr>
              <w:spacing w:line="360" w:lineRule="auto"/>
              <w:rPr>
                <w:rFonts w:asciiTheme="minorBidi" w:eastAsiaTheme="minorHAnsi" w:hAnsiTheme="minorBidi" w:cstheme="minorBidi"/>
                <w:sz w:val="22"/>
                <w:szCs w:val="22"/>
                <w:lang w:eastAsia="en-US"/>
              </w:rPr>
            </w:pPr>
            <w:r w:rsidRPr="002D5E41">
              <w:rPr>
                <w:rFonts w:asciiTheme="minorBidi" w:eastAsiaTheme="minorHAnsi" w:hAnsiTheme="minorBidi" w:cstheme="minorBidi"/>
                <w:b/>
                <w:bCs/>
                <w:sz w:val="22"/>
                <w:szCs w:val="22"/>
                <w:rtl/>
                <w:lang w:eastAsia="en-US"/>
              </w:rPr>
              <w:t>האם ניתן ל</w:t>
            </w:r>
            <w:r w:rsidRPr="002D5E41">
              <w:rPr>
                <w:rFonts w:asciiTheme="minorBidi" w:eastAsiaTheme="minorHAnsi" w:hAnsiTheme="minorBidi" w:cstheme="minorBidi" w:hint="cs"/>
                <w:b/>
                <w:bCs/>
                <w:sz w:val="22"/>
                <w:szCs w:val="22"/>
                <w:rtl/>
                <w:lang w:eastAsia="en-US"/>
              </w:rPr>
              <w:t>קבל</w:t>
            </w:r>
            <w:r w:rsidRPr="002D5E41">
              <w:rPr>
                <w:rFonts w:asciiTheme="minorBidi" w:eastAsiaTheme="minorHAnsi" w:hAnsiTheme="minorBidi" w:cstheme="minorBidi"/>
                <w:b/>
                <w:bCs/>
                <w:sz w:val="22"/>
                <w:szCs w:val="22"/>
                <w:rtl/>
                <w:lang w:eastAsia="en-US"/>
              </w:rPr>
              <w:t xml:space="preserve"> </w:t>
            </w:r>
            <w:r w:rsidRPr="002D5E41">
              <w:rPr>
                <w:rFonts w:asciiTheme="minorBidi" w:eastAsiaTheme="minorHAnsi" w:hAnsiTheme="minorBidi" w:cstheme="minorBidi" w:hint="cs"/>
                <w:b/>
                <w:bCs/>
                <w:sz w:val="22"/>
                <w:szCs w:val="22"/>
                <w:rtl/>
                <w:lang w:eastAsia="en-US"/>
              </w:rPr>
              <w:t>טלפון</w:t>
            </w:r>
            <w:r w:rsidRPr="002D5E41">
              <w:rPr>
                <w:rFonts w:asciiTheme="minorBidi" w:eastAsiaTheme="minorHAnsi" w:hAnsiTheme="minorBidi" w:cstheme="minorBidi"/>
                <w:b/>
                <w:bCs/>
                <w:sz w:val="22"/>
                <w:szCs w:val="22"/>
                <w:rtl/>
                <w:lang w:eastAsia="en-US"/>
              </w:rPr>
              <w:t xml:space="preserve"> </w:t>
            </w:r>
            <w:r w:rsidRPr="002D5E41">
              <w:rPr>
                <w:rFonts w:asciiTheme="minorBidi" w:eastAsiaTheme="minorHAnsi" w:hAnsiTheme="minorBidi" w:cstheme="minorBidi" w:hint="cs"/>
                <w:b/>
                <w:bCs/>
                <w:sz w:val="22"/>
                <w:szCs w:val="22"/>
                <w:rtl/>
                <w:lang w:eastAsia="en-US"/>
              </w:rPr>
              <w:t>ישיר</w:t>
            </w:r>
            <w:r w:rsidRPr="002D5E41">
              <w:rPr>
                <w:rFonts w:asciiTheme="minorBidi" w:eastAsiaTheme="minorHAnsi" w:hAnsiTheme="minorBidi" w:cstheme="minorBidi"/>
                <w:b/>
                <w:bCs/>
                <w:sz w:val="22"/>
                <w:szCs w:val="22"/>
                <w:rtl/>
                <w:lang w:eastAsia="en-US"/>
              </w:rPr>
              <w:t xml:space="preserve"> </w:t>
            </w:r>
            <w:r w:rsidRPr="002D5E41">
              <w:rPr>
                <w:rFonts w:asciiTheme="minorBidi" w:eastAsiaTheme="minorHAnsi" w:hAnsiTheme="minorBidi" w:cstheme="minorBidi" w:hint="cs"/>
                <w:b/>
                <w:bCs/>
                <w:sz w:val="22"/>
                <w:szCs w:val="22"/>
                <w:rtl/>
                <w:lang w:eastAsia="en-US"/>
              </w:rPr>
              <w:t>של</w:t>
            </w:r>
            <w:r w:rsidRPr="002D5E41">
              <w:rPr>
                <w:rFonts w:asciiTheme="minorBidi" w:eastAsiaTheme="minorHAnsi" w:hAnsiTheme="minorBidi" w:cstheme="minorBidi"/>
                <w:b/>
                <w:bCs/>
                <w:sz w:val="22"/>
                <w:szCs w:val="22"/>
                <w:rtl/>
                <w:lang w:eastAsia="en-US"/>
              </w:rPr>
              <w:t xml:space="preserve"> </w:t>
            </w:r>
            <w:r w:rsidRPr="002D5E41">
              <w:rPr>
                <w:rFonts w:asciiTheme="minorBidi" w:eastAsiaTheme="minorHAnsi" w:hAnsiTheme="minorBidi" w:cstheme="minorBidi" w:hint="cs"/>
                <w:b/>
                <w:bCs/>
                <w:sz w:val="22"/>
                <w:szCs w:val="22"/>
                <w:rtl/>
                <w:lang w:eastAsia="en-US"/>
              </w:rPr>
              <w:t>ה</w:t>
            </w:r>
            <w:r w:rsidRPr="002D5E41">
              <w:rPr>
                <w:rFonts w:asciiTheme="minorBidi" w:eastAsiaTheme="minorHAnsi" w:hAnsiTheme="minorBidi" w:cstheme="minorBidi"/>
                <w:b/>
                <w:bCs/>
                <w:sz w:val="22"/>
                <w:szCs w:val="22"/>
                <w:rtl/>
                <w:lang w:eastAsia="en-US"/>
              </w:rPr>
              <w:t xml:space="preserve">בנקאי? </w:t>
            </w:r>
          </w:p>
          <w:p w:rsidR="002D5E41" w:rsidRPr="004641A9" w:rsidRDefault="002D5E41" w:rsidP="002D5E41">
            <w:pPr>
              <w:spacing w:line="360" w:lineRule="auto"/>
              <w:ind w:left="360"/>
              <w:rPr>
                <w:rFonts w:asciiTheme="minorBidi" w:eastAsiaTheme="minorHAnsi" w:hAnsiTheme="minorBidi" w:cstheme="minorBidi"/>
                <w:sz w:val="22"/>
                <w:szCs w:val="22"/>
                <w:rtl/>
                <w:lang w:eastAsia="en-US"/>
              </w:rPr>
            </w:pPr>
            <w:r w:rsidRPr="002D5E41">
              <w:rPr>
                <w:rFonts w:asciiTheme="minorBidi" w:eastAsiaTheme="minorHAnsi" w:hAnsiTheme="minorBidi" w:cstheme="minorBidi"/>
                <w:b/>
                <w:bCs/>
                <w:sz w:val="22"/>
                <w:szCs w:val="22"/>
                <w:rtl/>
                <w:lang w:eastAsia="en-US"/>
              </w:rPr>
              <w:t>האם יש כתובת מייל ישירה?</w:t>
            </w:r>
          </w:p>
        </w:tc>
        <w:tc>
          <w:tcPr>
            <w:tcW w:w="2607" w:type="dxa"/>
          </w:tcPr>
          <w:p w:rsidR="002D5E41" w:rsidRPr="00E87249" w:rsidRDefault="002D5E41" w:rsidP="009A4A4A">
            <w:pPr>
              <w:spacing w:line="276" w:lineRule="auto"/>
              <w:rPr>
                <w:rFonts w:asciiTheme="minorBidi" w:hAnsiTheme="minorBidi" w:cstheme="minorBidi"/>
                <w:sz w:val="22"/>
                <w:szCs w:val="22"/>
                <w:rtl/>
              </w:rPr>
            </w:pPr>
          </w:p>
        </w:tc>
      </w:tr>
      <w:tr w:rsidR="009911AE" w:rsidRPr="00E87249" w:rsidTr="008008B0">
        <w:trPr>
          <w:trHeight w:val="2778"/>
          <w:jc w:val="center"/>
        </w:trPr>
        <w:tc>
          <w:tcPr>
            <w:tcW w:w="1009" w:type="dxa"/>
          </w:tcPr>
          <w:p w:rsidR="009911AE" w:rsidRDefault="009911AE" w:rsidP="006441DF">
            <w:pPr>
              <w:spacing w:before="180" w:line="276" w:lineRule="auto"/>
              <w:jc w:val="center"/>
              <w:rPr>
                <w:noProof/>
                <w:lang w:eastAsia="en-US"/>
              </w:rPr>
            </w:pPr>
            <w:r>
              <w:rPr>
                <w:noProof/>
                <w:lang w:eastAsia="en-US"/>
              </w:rPr>
              <w:drawing>
                <wp:inline distT="0" distB="0" distL="0" distR="0" wp14:anchorId="251B6CF8" wp14:editId="28302D2A">
                  <wp:extent cx="167005" cy="182880"/>
                  <wp:effectExtent l="0" t="0" r="4445" b="7620"/>
                  <wp:docPr id="8" name="תמונה 8" descr="תיבת סימ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05" cy="182880"/>
                          </a:xfrm>
                          <a:prstGeom prst="rect">
                            <a:avLst/>
                          </a:prstGeom>
                          <a:noFill/>
                          <a:ln>
                            <a:noFill/>
                          </a:ln>
                        </pic:spPr>
                      </pic:pic>
                    </a:graphicData>
                  </a:graphic>
                </wp:inline>
              </w:drawing>
            </w:r>
          </w:p>
        </w:tc>
        <w:tc>
          <w:tcPr>
            <w:tcW w:w="1847" w:type="dxa"/>
            <w:shd w:val="clear" w:color="auto" w:fill="auto"/>
          </w:tcPr>
          <w:p w:rsidR="009911AE" w:rsidRPr="002D5E41" w:rsidRDefault="009911AE" w:rsidP="00F42780">
            <w:pPr>
              <w:spacing w:before="120" w:after="200" w:line="360" w:lineRule="auto"/>
              <w:jc w:val="left"/>
              <w:rPr>
                <w:rFonts w:asciiTheme="minorBidi" w:hAnsiTheme="minorBidi" w:cstheme="minorBidi"/>
                <w:b/>
                <w:bCs/>
                <w:sz w:val="22"/>
                <w:szCs w:val="22"/>
                <w:rtl/>
              </w:rPr>
            </w:pPr>
            <w:r w:rsidRPr="009911AE">
              <w:rPr>
                <w:rFonts w:asciiTheme="minorBidi" w:hAnsiTheme="minorBidi" w:cstheme="minorBidi" w:hint="cs"/>
                <w:b/>
                <w:bCs/>
                <w:sz w:val="22"/>
                <w:szCs w:val="22"/>
                <w:rtl/>
              </w:rPr>
              <w:t>בדקו</w:t>
            </w:r>
            <w:r w:rsidRPr="009911AE">
              <w:rPr>
                <w:rFonts w:asciiTheme="minorBidi" w:hAnsiTheme="minorBidi" w:cstheme="minorBidi"/>
                <w:b/>
                <w:bCs/>
                <w:sz w:val="22"/>
                <w:szCs w:val="22"/>
                <w:rtl/>
              </w:rPr>
              <w:t xml:space="preserve"> </w:t>
            </w:r>
            <w:r w:rsidRPr="009911AE">
              <w:rPr>
                <w:rFonts w:asciiTheme="minorBidi" w:hAnsiTheme="minorBidi" w:cstheme="minorBidi" w:hint="cs"/>
                <w:b/>
                <w:bCs/>
                <w:sz w:val="22"/>
                <w:szCs w:val="22"/>
                <w:rtl/>
              </w:rPr>
              <w:t>זכאותכם</w:t>
            </w:r>
            <w:r w:rsidRPr="009911AE">
              <w:rPr>
                <w:rFonts w:asciiTheme="minorBidi" w:hAnsiTheme="minorBidi" w:cstheme="minorBidi"/>
                <w:b/>
                <w:bCs/>
                <w:sz w:val="22"/>
                <w:szCs w:val="22"/>
                <w:rtl/>
              </w:rPr>
              <w:t xml:space="preserve"> </w:t>
            </w:r>
            <w:r w:rsidRPr="009911AE">
              <w:rPr>
                <w:rFonts w:asciiTheme="minorBidi" w:hAnsiTheme="minorBidi" w:cstheme="minorBidi" w:hint="cs"/>
                <w:b/>
                <w:bCs/>
                <w:sz w:val="22"/>
                <w:szCs w:val="22"/>
                <w:rtl/>
              </w:rPr>
              <w:t>להטבות</w:t>
            </w:r>
            <w:r w:rsidRPr="009911AE">
              <w:rPr>
                <w:rFonts w:asciiTheme="minorBidi" w:hAnsiTheme="minorBidi" w:cstheme="minorBidi"/>
                <w:b/>
                <w:bCs/>
                <w:sz w:val="22"/>
                <w:szCs w:val="22"/>
                <w:rtl/>
              </w:rPr>
              <w:t xml:space="preserve"> </w:t>
            </w:r>
            <w:r w:rsidRPr="009911AE">
              <w:rPr>
                <w:rFonts w:asciiTheme="minorBidi" w:hAnsiTheme="minorBidi" w:cstheme="minorBidi" w:hint="cs"/>
                <w:b/>
                <w:bCs/>
                <w:sz w:val="22"/>
                <w:szCs w:val="22"/>
                <w:rtl/>
              </w:rPr>
              <w:t>ותנאים</w:t>
            </w:r>
            <w:r w:rsidRPr="009911AE">
              <w:rPr>
                <w:rFonts w:asciiTheme="minorBidi" w:hAnsiTheme="minorBidi" w:cstheme="minorBidi"/>
                <w:b/>
                <w:bCs/>
                <w:sz w:val="22"/>
                <w:szCs w:val="22"/>
                <w:rtl/>
              </w:rPr>
              <w:t xml:space="preserve"> </w:t>
            </w:r>
            <w:r w:rsidRPr="009911AE">
              <w:rPr>
                <w:rFonts w:asciiTheme="minorBidi" w:hAnsiTheme="minorBidi" w:cstheme="minorBidi" w:hint="cs"/>
                <w:b/>
                <w:bCs/>
                <w:sz w:val="22"/>
                <w:szCs w:val="22"/>
                <w:rtl/>
              </w:rPr>
              <w:t>מועדפים</w:t>
            </w:r>
          </w:p>
        </w:tc>
        <w:tc>
          <w:tcPr>
            <w:tcW w:w="4762" w:type="dxa"/>
            <w:gridSpan w:val="2"/>
          </w:tcPr>
          <w:p w:rsidR="009911AE" w:rsidRPr="009911AE" w:rsidRDefault="009911AE" w:rsidP="006441DF">
            <w:pPr>
              <w:spacing w:before="120" w:line="360" w:lineRule="auto"/>
              <w:rPr>
                <w:rFonts w:asciiTheme="minorBidi" w:eastAsiaTheme="minorHAnsi" w:hAnsiTheme="minorBidi" w:cstheme="minorBidi"/>
                <w:sz w:val="22"/>
                <w:szCs w:val="22"/>
                <w:rtl/>
              </w:rPr>
            </w:pPr>
            <w:r w:rsidRPr="009911AE">
              <w:rPr>
                <w:rFonts w:asciiTheme="minorBidi" w:eastAsiaTheme="minorHAnsi" w:hAnsiTheme="minorBidi" w:cstheme="minorBidi" w:hint="cs"/>
                <w:sz w:val="22"/>
                <w:szCs w:val="22"/>
                <w:rtl/>
              </w:rPr>
              <w:t>גובה</w:t>
            </w:r>
            <w:r w:rsidRPr="009911AE">
              <w:rPr>
                <w:rFonts w:asciiTheme="minorBidi" w:eastAsiaTheme="minorHAnsi" w:hAnsiTheme="minorBidi" w:cstheme="minorBidi"/>
                <w:sz w:val="22"/>
                <w:szCs w:val="22"/>
                <w:rtl/>
              </w:rPr>
              <w:t xml:space="preserve"> </w:t>
            </w:r>
            <w:r w:rsidRPr="009911AE">
              <w:rPr>
                <w:rFonts w:asciiTheme="minorBidi" w:eastAsiaTheme="minorHAnsi" w:hAnsiTheme="minorBidi" w:cstheme="minorBidi" w:hint="cs"/>
                <w:sz w:val="22"/>
                <w:szCs w:val="22"/>
                <w:rtl/>
              </w:rPr>
              <w:t>המשכורת</w:t>
            </w:r>
            <w:r w:rsidRPr="009911AE">
              <w:rPr>
                <w:rFonts w:asciiTheme="minorBidi" w:eastAsiaTheme="minorHAnsi" w:hAnsiTheme="minorBidi" w:cstheme="minorBidi"/>
                <w:sz w:val="22"/>
                <w:szCs w:val="22"/>
                <w:rtl/>
              </w:rPr>
              <w:t xml:space="preserve"> </w:t>
            </w:r>
            <w:r w:rsidRPr="009911AE">
              <w:rPr>
                <w:rFonts w:asciiTheme="minorBidi" w:eastAsiaTheme="minorHAnsi" w:hAnsiTheme="minorBidi" w:cstheme="minorBidi" w:hint="cs"/>
                <w:sz w:val="22"/>
                <w:szCs w:val="22"/>
                <w:rtl/>
              </w:rPr>
              <w:t>וההון</w:t>
            </w:r>
            <w:r w:rsidRPr="009911AE">
              <w:rPr>
                <w:rFonts w:asciiTheme="minorBidi" w:eastAsiaTheme="minorHAnsi" w:hAnsiTheme="minorBidi" w:cstheme="minorBidi"/>
                <w:sz w:val="22"/>
                <w:szCs w:val="22"/>
                <w:rtl/>
              </w:rPr>
              <w:t xml:space="preserve"> </w:t>
            </w:r>
            <w:r w:rsidRPr="009911AE">
              <w:rPr>
                <w:rFonts w:asciiTheme="minorBidi" w:eastAsiaTheme="minorHAnsi" w:hAnsiTheme="minorBidi" w:cstheme="minorBidi" w:hint="cs"/>
                <w:sz w:val="22"/>
                <w:szCs w:val="22"/>
                <w:rtl/>
              </w:rPr>
              <w:t>האישי</w:t>
            </w:r>
            <w:r w:rsidRPr="009911AE">
              <w:rPr>
                <w:rFonts w:asciiTheme="minorBidi" w:eastAsiaTheme="minorHAnsi" w:hAnsiTheme="minorBidi" w:cstheme="minorBidi"/>
                <w:sz w:val="22"/>
                <w:szCs w:val="22"/>
                <w:rtl/>
              </w:rPr>
              <w:t xml:space="preserve">, </w:t>
            </w:r>
            <w:r w:rsidRPr="009911AE">
              <w:rPr>
                <w:rFonts w:asciiTheme="minorBidi" w:eastAsiaTheme="minorHAnsi" w:hAnsiTheme="minorBidi" w:cstheme="minorBidi" w:hint="cs"/>
                <w:sz w:val="22"/>
                <w:szCs w:val="22"/>
                <w:rtl/>
              </w:rPr>
              <w:t>דירוג</w:t>
            </w:r>
            <w:r w:rsidRPr="009911AE">
              <w:rPr>
                <w:rFonts w:asciiTheme="minorBidi" w:eastAsiaTheme="minorHAnsi" w:hAnsiTheme="minorBidi" w:cstheme="minorBidi"/>
                <w:sz w:val="22"/>
                <w:szCs w:val="22"/>
                <w:rtl/>
              </w:rPr>
              <w:t xml:space="preserve"> </w:t>
            </w:r>
            <w:r w:rsidRPr="009911AE">
              <w:rPr>
                <w:rFonts w:asciiTheme="minorBidi" w:eastAsiaTheme="minorHAnsi" w:hAnsiTheme="minorBidi" w:cstheme="minorBidi" w:hint="cs"/>
                <w:sz w:val="22"/>
                <w:szCs w:val="22"/>
                <w:rtl/>
              </w:rPr>
              <w:t>אשראי</w:t>
            </w:r>
            <w:r w:rsidRPr="009911AE">
              <w:rPr>
                <w:rFonts w:asciiTheme="minorBidi" w:eastAsiaTheme="minorHAnsi" w:hAnsiTheme="minorBidi" w:cstheme="minorBidi"/>
                <w:sz w:val="22"/>
                <w:szCs w:val="22"/>
                <w:rtl/>
              </w:rPr>
              <w:t xml:space="preserve"> </w:t>
            </w:r>
            <w:r w:rsidRPr="009911AE">
              <w:rPr>
                <w:rFonts w:asciiTheme="minorBidi" w:eastAsiaTheme="minorHAnsi" w:hAnsiTheme="minorBidi" w:cstheme="minorBidi" w:hint="cs"/>
                <w:sz w:val="22"/>
                <w:szCs w:val="22"/>
                <w:rtl/>
              </w:rPr>
              <w:t>ללא</w:t>
            </w:r>
            <w:r w:rsidRPr="009911AE">
              <w:rPr>
                <w:rFonts w:asciiTheme="minorBidi" w:eastAsiaTheme="minorHAnsi" w:hAnsiTheme="minorBidi" w:cstheme="minorBidi"/>
                <w:sz w:val="22"/>
                <w:szCs w:val="22"/>
                <w:rtl/>
              </w:rPr>
              <w:t xml:space="preserve"> </w:t>
            </w:r>
            <w:r w:rsidRPr="009911AE">
              <w:rPr>
                <w:rFonts w:asciiTheme="minorBidi" w:eastAsiaTheme="minorHAnsi" w:hAnsiTheme="minorBidi" w:cstheme="minorBidi" w:hint="cs"/>
                <w:sz w:val="22"/>
                <w:szCs w:val="22"/>
                <w:rtl/>
              </w:rPr>
              <w:t>רבב</w:t>
            </w:r>
            <w:r w:rsidRPr="009911AE">
              <w:rPr>
                <w:rFonts w:asciiTheme="minorBidi" w:eastAsiaTheme="minorHAnsi" w:hAnsiTheme="minorBidi" w:cstheme="minorBidi"/>
                <w:sz w:val="22"/>
                <w:szCs w:val="22"/>
                <w:rtl/>
              </w:rPr>
              <w:t xml:space="preserve"> </w:t>
            </w:r>
            <w:r w:rsidRPr="009911AE">
              <w:rPr>
                <w:rFonts w:asciiTheme="minorBidi" w:eastAsiaTheme="minorHAnsi" w:hAnsiTheme="minorBidi" w:cstheme="minorBidi" w:hint="cs"/>
                <w:sz w:val="22"/>
                <w:szCs w:val="22"/>
                <w:rtl/>
              </w:rPr>
              <w:t>והשתייכות</w:t>
            </w:r>
            <w:r w:rsidRPr="009911AE">
              <w:rPr>
                <w:rFonts w:asciiTheme="minorBidi" w:eastAsiaTheme="minorHAnsi" w:hAnsiTheme="minorBidi" w:cstheme="minorBidi"/>
                <w:sz w:val="22"/>
                <w:szCs w:val="22"/>
                <w:rtl/>
              </w:rPr>
              <w:t xml:space="preserve"> </w:t>
            </w:r>
            <w:r w:rsidRPr="009911AE">
              <w:rPr>
                <w:rFonts w:asciiTheme="minorBidi" w:eastAsiaTheme="minorHAnsi" w:hAnsiTheme="minorBidi" w:cstheme="minorBidi" w:hint="cs"/>
                <w:sz w:val="22"/>
                <w:szCs w:val="22"/>
                <w:rtl/>
              </w:rPr>
              <w:t>לקבוצת</w:t>
            </w:r>
            <w:r w:rsidRPr="009911AE">
              <w:rPr>
                <w:rFonts w:asciiTheme="minorBidi" w:eastAsiaTheme="minorHAnsi" w:hAnsiTheme="minorBidi" w:cstheme="minorBidi"/>
                <w:sz w:val="22"/>
                <w:szCs w:val="22"/>
                <w:rtl/>
              </w:rPr>
              <w:t xml:space="preserve"> </w:t>
            </w:r>
            <w:r w:rsidRPr="009911AE">
              <w:rPr>
                <w:rFonts w:asciiTheme="minorBidi" w:eastAsiaTheme="minorHAnsi" w:hAnsiTheme="minorBidi" w:cstheme="minorBidi" w:hint="cs"/>
                <w:sz w:val="22"/>
                <w:szCs w:val="22"/>
                <w:rtl/>
              </w:rPr>
              <w:t>לקוחות יכולים להוות נימוקים שונים לקבלת הטבות שונות בניהול חשבון בנק.</w:t>
            </w:r>
          </w:p>
          <w:p w:rsidR="009911AE" w:rsidRPr="002D5E41" w:rsidRDefault="009911AE" w:rsidP="009911AE">
            <w:pPr>
              <w:spacing w:line="360" w:lineRule="auto"/>
              <w:rPr>
                <w:rFonts w:asciiTheme="minorBidi" w:eastAsiaTheme="minorHAnsi" w:hAnsiTheme="minorBidi" w:cstheme="minorBidi"/>
                <w:b/>
                <w:bCs/>
                <w:sz w:val="22"/>
                <w:szCs w:val="22"/>
                <w:rtl/>
                <w:lang w:eastAsia="en-US"/>
              </w:rPr>
            </w:pPr>
            <w:r w:rsidRPr="009911AE">
              <w:rPr>
                <w:rFonts w:asciiTheme="minorBidi" w:eastAsiaTheme="minorHAnsi" w:hAnsiTheme="minorBidi" w:cstheme="minorBidi" w:hint="cs"/>
                <w:sz w:val="22"/>
                <w:szCs w:val="22"/>
                <w:rtl/>
              </w:rPr>
              <w:t>בכל בנק, בדקו האם אתם זכאים להטבות שונות בזכות נכסים שלכם, שייכות לקבוצת גיל, לתאגיד (כעובדים, כבני משפחה של עובדים, כגמלאים) וכדומה</w:t>
            </w:r>
            <w:r w:rsidRPr="009911AE">
              <w:rPr>
                <w:rFonts w:asciiTheme="minorBidi" w:hAnsiTheme="minorBidi" w:cstheme="minorBidi" w:hint="cs"/>
                <w:sz w:val="22"/>
                <w:szCs w:val="22"/>
                <w:rtl/>
              </w:rPr>
              <w:t>.</w:t>
            </w:r>
          </w:p>
        </w:tc>
        <w:tc>
          <w:tcPr>
            <w:tcW w:w="2607" w:type="dxa"/>
          </w:tcPr>
          <w:p w:rsidR="009911AE" w:rsidRPr="00E87249" w:rsidRDefault="009911AE" w:rsidP="009A4A4A">
            <w:pPr>
              <w:spacing w:line="276" w:lineRule="auto"/>
              <w:rPr>
                <w:rFonts w:asciiTheme="minorBidi" w:hAnsiTheme="minorBidi" w:cstheme="minorBidi"/>
                <w:sz w:val="22"/>
                <w:szCs w:val="22"/>
                <w:rtl/>
              </w:rPr>
            </w:pPr>
          </w:p>
        </w:tc>
      </w:tr>
      <w:tr w:rsidR="009911AE" w:rsidRPr="00E87249" w:rsidTr="0016627D">
        <w:trPr>
          <w:trHeight w:val="2182"/>
          <w:jc w:val="center"/>
        </w:trPr>
        <w:tc>
          <w:tcPr>
            <w:tcW w:w="1009" w:type="dxa"/>
          </w:tcPr>
          <w:p w:rsidR="009911AE" w:rsidRDefault="0016627D" w:rsidP="00C17D9E">
            <w:pPr>
              <w:spacing w:before="180" w:line="276" w:lineRule="auto"/>
              <w:jc w:val="center"/>
              <w:rPr>
                <w:noProof/>
                <w:lang w:eastAsia="en-US"/>
              </w:rPr>
            </w:pPr>
            <w:r>
              <w:rPr>
                <w:noProof/>
                <w:lang w:eastAsia="en-US"/>
              </w:rPr>
              <w:lastRenderedPageBreak/>
              <w:drawing>
                <wp:inline distT="0" distB="0" distL="0" distR="0" wp14:anchorId="6BEA3B8D" wp14:editId="13FB8EC8">
                  <wp:extent cx="167005" cy="182880"/>
                  <wp:effectExtent l="0" t="0" r="4445" b="7620"/>
                  <wp:docPr id="10" name="תמונה 10" descr="תיבת סימ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05" cy="182880"/>
                          </a:xfrm>
                          <a:prstGeom prst="rect">
                            <a:avLst/>
                          </a:prstGeom>
                          <a:noFill/>
                          <a:ln>
                            <a:noFill/>
                          </a:ln>
                        </pic:spPr>
                      </pic:pic>
                    </a:graphicData>
                  </a:graphic>
                </wp:inline>
              </w:drawing>
            </w:r>
          </w:p>
        </w:tc>
        <w:tc>
          <w:tcPr>
            <w:tcW w:w="1847" w:type="dxa"/>
            <w:shd w:val="clear" w:color="auto" w:fill="auto"/>
          </w:tcPr>
          <w:p w:rsidR="009911AE" w:rsidRPr="009911AE" w:rsidRDefault="0016627D" w:rsidP="00BF5562">
            <w:pPr>
              <w:spacing w:before="120" w:after="200" w:line="360" w:lineRule="auto"/>
              <w:ind w:right="113"/>
              <w:rPr>
                <w:rFonts w:asciiTheme="minorBidi" w:hAnsiTheme="minorBidi" w:cstheme="minorBidi"/>
                <w:b/>
                <w:bCs/>
                <w:sz w:val="22"/>
                <w:szCs w:val="22"/>
                <w:rtl/>
              </w:rPr>
            </w:pPr>
            <w:r w:rsidRPr="0016627D">
              <w:rPr>
                <w:rFonts w:asciiTheme="minorBidi" w:hAnsiTheme="minorBidi" w:cstheme="minorBidi" w:hint="cs"/>
                <w:b/>
                <w:bCs/>
                <w:sz w:val="22"/>
                <w:szCs w:val="22"/>
                <w:rtl/>
              </w:rPr>
              <w:t>נהלו מו"מ עם הבנק בו מנוהל חשבונכם כיום ונסו לשפר את תנאי חשבונכם</w:t>
            </w:r>
          </w:p>
        </w:tc>
        <w:tc>
          <w:tcPr>
            <w:tcW w:w="4762" w:type="dxa"/>
            <w:gridSpan w:val="2"/>
          </w:tcPr>
          <w:p w:rsidR="009911AE" w:rsidRPr="009911AE" w:rsidRDefault="0016627D" w:rsidP="00C17D9E">
            <w:pPr>
              <w:spacing w:before="120" w:line="360" w:lineRule="auto"/>
              <w:rPr>
                <w:rFonts w:asciiTheme="minorBidi" w:eastAsiaTheme="minorHAnsi" w:hAnsiTheme="minorBidi" w:cstheme="minorBidi"/>
                <w:sz w:val="22"/>
                <w:szCs w:val="22"/>
                <w:rtl/>
              </w:rPr>
            </w:pPr>
            <w:r w:rsidRPr="0016627D">
              <w:rPr>
                <w:rFonts w:asciiTheme="minorBidi" w:eastAsiaTheme="minorHAnsi" w:hAnsiTheme="minorBidi" w:cstheme="minorBidi" w:hint="cs"/>
                <w:sz w:val="22"/>
                <w:szCs w:val="22"/>
                <w:rtl/>
              </w:rPr>
              <w:t>במידה</w:t>
            </w:r>
            <w:r w:rsidRPr="0016627D">
              <w:rPr>
                <w:rFonts w:asciiTheme="minorBidi" w:eastAsiaTheme="minorHAnsi" w:hAnsiTheme="minorBidi" w:cstheme="minorBidi"/>
                <w:sz w:val="22"/>
                <w:szCs w:val="22"/>
                <w:rtl/>
              </w:rPr>
              <w:t xml:space="preserve"> </w:t>
            </w:r>
            <w:r w:rsidRPr="0016627D">
              <w:rPr>
                <w:rFonts w:asciiTheme="minorBidi" w:eastAsiaTheme="minorHAnsi" w:hAnsiTheme="minorBidi" w:cstheme="minorBidi" w:hint="cs"/>
                <w:sz w:val="22"/>
                <w:szCs w:val="22"/>
                <w:rtl/>
              </w:rPr>
              <w:t>שעלות</w:t>
            </w:r>
            <w:r w:rsidRPr="0016627D">
              <w:rPr>
                <w:rFonts w:asciiTheme="minorBidi" w:eastAsiaTheme="minorHAnsi" w:hAnsiTheme="minorBidi" w:cstheme="minorBidi"/>
                <w:sz w:val="22"/>
                <w:szCs w:val="22"/>
                <w:rtl/>
              </w:rPr>
              <w:t xml:space="preserve"> </w:t>
            </w:r>
            <w:r w:rsidRPr="0016627D">
              <w:rPr>
                <w:rFonts w:asciiTheme="minorBidi" w:eastAsiaTheme="minorHAnsi" w:hAnsiTheme="minorBidi" w:cstheme="minorBidi" w:hint="cs"/>
                <w:sz w:val="22"/>
                <w:szCs w:val="22"/>
                <w:rtl/>
              </w:rPr>
              <w:t>החשבון</w:t>
            </w:r>
            <w:r w:rsidRPr="0016627D">
              <w:rPr>
                <w:rFonts w:asciiTheme="minorBidi" w:eastAsiaTheme="minorHAnsi" w:hAnsiTheme="minorBidi" w:cstheme="minorBidi"/>
                <w:sz w:val="22"/>
                <w:szCs w:val="22"/>
                <w:rtl/>
              </w:rPr>
              <w:t xml:space="preserve"> </w:t>
            </w:r>
            <w:r w:rsidRPr="0016627D">
              <w:rPr>
                <w:rFonts w:asciiTheme="minorBidi" w:eastAsiaTheme="minorHAnsi" w:hAnsiTheme="minorBidi" w:cstheme="minorBidi" w:hint="cs"/>
                <w:sz w:val="22"/>
                <w:szCs w:val="22"/>
                <w:rtl/>
              </w:rPr>
              <w:t>ואמצעי</w:t>
            </w:r>
            <w:r w:rsidRPr="0016627D">
              <w:rPr>
                <w:rFonts w:asciiTheme="minorBidi" w:eastAsiaTheme="minorHAnsi" w:hAnsiTheme="minorBidi" w:cstheme="minorBidi"/>
                <w:sz w:val="22"/>
                <w:szCs w:val="22"/>
                <w:rtl/>
              </w:rPr>
              <w:t xml:space="preserve"> </w:t>
            </w:r>
            <w:r w:rsidRPr="0016627D">
              <w:rPr>
                <w:rFonts w:asciiTheme="minorBidi" w:eastAsiaTheme="minorHAnsi" w:hAnsiTheme="minorBidi" w:cstheme="minorBidi" w:hint="cs"/>
                <w:sz w:val="22"/>
                <w:szCs w:val="22"/>
                <w:rtl/>
              </w:rPr>
              <w:t>התשלום</w:t>
            </w:r>
            <w:r w:rsidRPr="0016627D">
              <w:rPr>
                <w:rFonts w:asciiTheme="minorBidi" w:eastAsiaTheme="minorHAnsi" w:hAnsiTheme="minorBidi" w:cstheme="minorBidi"/>
                <w:sz w:val="22"/>
                <w:szCs w:val="22"/>
                <w:rtl/>
              </w:rPr>
              <w:t xml:space="preserve"> </w:t>
            </w:r>
            <w:r w:rsidRPr="0016627D">
              <w:rPr>
                <w:rFonts w:asciiTheme="minorBidi" w:eastAsiaTheme="minorHAnsi" w:hAnsiTheme="minorBidi" w:cstheme="minorBidi" w:hint="cs"/>
                <w:sz w:val="22"/>
                <w:szCs w:val="22"/>
                <w:rtl/>
              </w:rPr>
              <w:t>היא</w:t>
            </w:r>
            <w:r w:rsidRPr="0016627D">
              <w:rPr>
                <w:rFonts w:asciiTheme="minorBidi" w:eastAsiaTheme="minorHAnsi" w:hAnsiTheme="minorBidi" w:cstheme="minorBidi"/>
                <w:sz w:val="22"/>
                <w:szCs w:val="22"/>
                <w:rtl/>
              </w:rPr>
              <w:t xml:space="preserve"> </w:t>
            </w:r>
            <w:r w:rsidRPr="0016627D">
              <w:rPr>
                <w:rFonts w:asciiTheme="minorBidi" w:eastAsiaTheme="minorHAnsi" w:hAnsiTheme="minorBidi" w:cstheme="minorBidi" w:hint="cs"/>
                <w:sz w:val="22"/>
                <w:szCs w:val="22"/>
                <w:rtl/>
              </w:rPr>
              <w:t>ה</w:t>
            </w:r>
            <w:r w:rsidRPr="0016627D">
              <w:rPr>
                <w:rFonts w:asciiTheme="minorBidi" w:eastAsiaTheme="minorHAnsi" w:hAnsiTheme="minorBidi" w:cstheme="minorBidi"/>
                <w:sz w:val="22"/>
                <w:szCs w:val="22"/>
                <w:rtl/>
              </w:rPr>
              <w:t>סיבה להתל</w:t>
            </w:r>
            <w:r w:rsidRPr="0016627D">
              <w:rPr>
                <w:rFonts w:asciiTheme="minorBidi" w:eastAsiaTheme="minorHAnsi" w:hAnsiTheme="minorBidi" w:cstheme="minorBidi" w:hint="cs"/>
                <w:sz w:val="22"/>
                <w:szCs w:val="22"/>
                <w:rtl/>
              </w:rPr>
              <w:t>בטותכם</w:t>
            </w:r>
            <w:r w:rsidRPr="0016627D">
              <w:rPr>
                <w:rFonts w:asciiTheme="minorBidi" w:eastAsiaTheme="minorHAnsi" w:hAnsiTheme="minorBidi" w:cstheme="minorBidi"/>
                <w:sz w:val="22"/>
                <w:szCs w:val="22"/>
                <w:rtl/>
              </w:rPr>
              <w:t xml:space="preserve"> לעבור בנק</w:t>
            </w:r>
            <w:r w:rsidRPr="0016627D">
              <w:rPr>
                <w:rFonts w:asciiTheme="minorBidi" w:eastAsiaTheme="minorHAnsi" w:hAnsiTheme="minorBidi" w:cstheme="minorBidi" w:hint="cs"/>
                <w:sz w:val="22"/>
                <w:szCs w:val="22"/>
                <w:rtl/>
              </w:rPr>
              <w:t xml:space="preserve"> יתכן שתוכלו לשפר תנאים אלו באמצעות מו"מ. במיוחד אם תגיעו למשא ומתן כשאתם מצוידים בהצעה לניהול חשבון בבנק אחר.</w:t>
            </w:r>
          </w:p>
        </w:tc>
        <w:tc>
          <w:tcPr>
            <w:tcW w:w="2607" w:type="dxa"/>
          </w:tcPr>
          <w:p w:rsidR="009911AE" w:rsidRPr="00E87249" w:rsidRDefault="009911AE" w:rsidP="009A4A4A">
            <w:pPr>
              <w:spacing w:line="276" w:lineRule="auto"/>
              <w:rPr>
                <w:rFonts w:asciiTheme="minorBidi" w:hAnsiTheme="minorBidi" w:cstheme="minorBidi"/>
                <w:sz w:val="22"/>
                <w:szCs w:val="22"/>
                <w:rtl/>
              </w:rPr>
            </w:pPr>
          </w:p>
        </w:tc>
      </w:tr>
      <w:tr w:rsidR="009911AE" w:rsidRPr="00E87249" w:rsidTr="0016627D">
        <w:trPr>
          <w:trHeight w:val="2482"/>
          <w:jc w:val="center"/>
        </w:trPr>
        <w:tc>
          <w:tcPr>
            <w:tcW w:w="1009" w:type="dxa"/>
          </w:tcPr>
          <w:p w:rsidR="009911AE" w:rsidRDefault="0016627D" w:rsidP="00BF5562">
            <w:pPr>
              <w:spacing w:before="240" w:after="120" w:line="276" w:lineRule="auto"/>
              <w:jc w:val="center"/>
              <w:rPr>
                <w:noProof/>
                <w:lang w:eastAsia="en-US"/>
              </w:rPr>
            </w:pPr>
            <w:r>
              <w:rPr>
                <w:noProof/>
                <w:lang w:eastAsia="en-US"/>
              </w:rPr>
              <w:drawing>
                <wp:inline distT="0" distB="0" distL="0" distR="0" wp14:anchorId="79BBA205" wp14:editId="2E438C15">
                  <wp:extent cx="167005" cy="182880"/>
                  <wp:effectExtent l="0" t="0" r="4445" b="7620"/>
                  <wp:docPr id="11" name="תמונה 11" descr="תיבת סימ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05" cy="182880"/>
                          </a:xfrm>
                          <a:prstGeom prst="rect">
                            <a:avLst/>
                          </a:prstGeom>
                          <a:noFill/>
                          <a:ln>
                            <a:noFill/>
                          </a:ln>
                        </pic:spPr>
                      </pic:pic>
                    </a:graphicData>
                  </a:graphic>
                </wp:inline>
              </w:drawing>
            </w:r>
          </w:p>
        </w:tc>
        <w:tc>
          <w:tcPr>
            <w:tcW w:w="1847" w:type="dxa"/>
            <w:shd w:val="clear" w:color="auto" w:fill="auto"/>
          </w:tcPr>
          <w:p w:rsidR="009911AE" w:rsidRPr="009911AE" w:rsidRDefault="0016627D" w:rsidP="00BF5562">
            <w:pPr>
              <w:spacing w:before="120" w:after="120" w:line="360" w:lineRule="auto"/>
              <w:jc w:val="left"/>
              <w:rPr>
                <w:rFonts w:asciiTheme="minorBidi" w:hAnsiTheme="minorBidi" w:cstheme="minorBidi"/>
                <w:b/>
                <w:bCs/>
                <w:sz w:val="22"/>
                <w:szCs w:val="22"/>
                <w:rtl/>
              </w:rPr>
            </w:pPr>
            <w:r w:rsidRPr="0084682E">
              <w:rPr>
                <w:rFonts w:asciiTheme="minorBidi" w:hAnsiTheme="minorBidi" w:cstheme="minorBidi" w:hint="cs"/>
                <w:b/>
                <w:bCs/>
                <w:sz w:val="22"/>
                <w:szCs w:val="22"/>
                <w:rtl/>
              </w:rPr>
              <w:t>הכריעו</w:t>
            </w:r>
            <w:r w:rsidRPr="0084682E">
              <w:rPr>
                <w:rFonts w:asciiTheme="minorBidi" w:hAnsiTheme="minorBidi" w:cstheme="minorBidi"/>
                <w:b/>
                <w:bCs/>
                <w:sz w:val="22"/>
                <w:szCs w:val="22"/>
                <w:rtl/>
              </w:rPr>
              <w:t xml:space="preserve"> </w:t>
            </w:r>
            <w:r w:rsidRPr="0084682E">
              <w:rPr>
                <w:rFonts w:asciiTheme="minorBidi" w:hAnsiTheme="minorBidi" w:cstheme="minorBidi" w:hint="cs"/>
                <w:b/>
                <w:bCs/>
                <w:sz w:val="22"/>
                <w:szCs w:val="22"/>
                <w:rtl/>
              </w:rPr>
              <w:t>האם</w:t>
            </w:r>
            <w:r w:rsidRPr="0084682E">
              <w:rPr>
                <w:rFonts w:asciiTheme="minorBidi" w:hAnsiTheme="minorBidi" w:cstheme="minorBidi"/>
                <w:b/>
                <w:bCs/>
                <w:sz w:val="22"/>
                <w:szCs w:val="22"/>
                <w:rtl/>
              </w:rPr>
              <w:t xml:space="preserve"> </w:t>
            </w:r>
            <w:r w:rsidRPr="0084682E">
              <w:rPr>
                <w:rFonts w:asciiTheme="minorBidi" w:hAnsiTheme="minorBidi" w:cstheme="minorBidi" w:hint="cs"/>
                <w:b/>
                <w:bCs/>
                <w:sz w:val="22"/>
                <w:szCs w:val="22"/>
                <w:rtl/>
              </w:rPr>
              <w:t>כדאי</w:t>
            </w:r>
            <w:r w:rsidRPr="0084682E">
              <w:rPr>
                <w:rFonts w:asciiTheme="minorBidi" w:hAnsiTheme="minorBidi" w:cstheme="minorBidi"/>
                <w:b/>
                <w:bCs/>
                <w:sz w:val="22"/>
                <w:szCs w:val="22"/>
                <w:rtl/>
              </w:rPr>
              <w:t xml:space="preserve"> </w:t>
            </w:r>
            <w:r w:rsidRPr="0084682E">
              <w:rPr>
                <w:rFonts w:asciiTheme="minorBidi" w:hAnsiTheme="minorBidi" w:cstheme="minorBidi" w:hint="cs"/>
                <w:b/>
                <w:bCs/>
                <w:sz w:val="22"/>
                <w:szCs w:val="22"/>
                <w:rtl/>
              </w:rPr>
              <w:t>לכם</w:t>
            </w:r>
            <w:r w:rsidRPr="0084682E">
              <w:rPr>
                <w:rFonts w:asciiTheme="minorBidi" w:hAnsiTheme="minorBidi" w:cstheme="minorBidi"/>
                <w:b/>
                <w:bCs/>
                <w:sz w:val="22"/>
                <w:szCs w:val="22"/>
                <w:rtl/>
              </w:rPr>
              <w:t xml:space="preserve"> </w:t>
            </w:r>
            <w:r w:rsidRPr="0084682E">
              <w:rPr>
                <w:rFonts w:asciiTheme="minorBidi" w:hAnsiTheme="minorBidi" w:cstheme="minorBidi" w:hint="cs"/>
                <w:b/>
                <w:bCs/>
                <w:sz w:val="22"/>
                <w:szCs w:val="22"/>
                <w:rtl/>
              </w:rPr>
              <w:t>להעביר</w:t>
            </w:r>
            <w:r w:rsidRPr="0084682E">
              <w:rPr>
                <w:rFonts w:asciiTheme="minorBidi" w:hAnsiTheme="minorBidi" w:cstheme="minorBidi"/>
                <w:b/>
                <w:bCs/>
                <w:sz w:val="22"/>
                <w:szCs w:val="22"/>
                <w:rtl/>
              </w:rPr>
              <w:t xml:space="preserve"> </w:t>
            </w:r>
            <w:r w:rsidRPr="0084682E">
              <w:rPr>
                <w:rFonts w:asciiTheme="minorBidi" w:hAnsiTheme="minorBidi" w:cstheme="minorBidi" w:hint="cs"/>
                <w:b/>
                <w:bCs/>
                <w:sz w:val="22"/>
                <w:szCs w:val="22"/>
                <w:rtl/>
              </w:rPr>
              <w:t>את</w:t>
            </w:r>
            <w:r w:rsidRPr="0084682E">
              <w:rPr>
                <w:rFonts w:asciiTheme="minorBidi" w:hAnsiTheme="minorBidi" w:cstheme="minorBidi"/>
                <w:b/>
                <w:bCs/>
                <w:sz w:val="22"/>
                <w:szCs w:val="22"/>
                <w:rtl/>
              </w:rPr>
              <w:t xml:space="preserve"> </w:t>
            </w:r>
            <w:r w:rsidRPr="0084682E">
              <w:rPr>
                <w:rFonts w:asciiTheme="minorBidi" w:hAnsiTheme="minorBidi" w:cstheme="minorBidi" w:hint="cs"/>
                <w:b/>
                <w:bCs/>
                <w:sz w:val="22"/>
                <w:szCs w:val="22"/>
                <w:rtl/>
              </w:rPr>
              <w:t>חשבון</w:t>
            </w:r>
            <w:r w:rsidRPr="0084682E">
              <w:rPr>
                <w:rFonts w:asciiTheme="minorBidi" w:hAnsiTheme="minorBidi" w:cstheme="minorBidi"/>
                <w:b/>
                <w:bCs/>
                <w:sz w:val="22"/>
                <w:szCs w:val="22"/>
                <w:rtl/>
              </w:rPr>
              <w:t xml:space="preserve"> </w:t>
            </w:r>
            <w:r w:rsidRPr="0084682E">
              <w:rPr>
                <w:rFonts w:asciiTheme="minorBidi" w:hAnsiTheme="minorBidi" w:cstheme="minorBidi" w:hint="cs"/>
                <w:b/>
                <w:bCs/>
                <w:sz w:val="22"/>
                <w:szCs w:val="22"/>
                <w:rtl/>
              </w:rPr>
              <w:t>הבנק</w:t>
            </w:r>
          </w:p>
        </w:tc>
        <w:tc>
          <w:tcPr>
            <w:tcW w:w="4762" w:type="dxa"/>
            <w:gridSpan w:val="2"/>
          </w:tcPr>
          <w:p w:rsidR="009911AE" w:rsidRDefault="0016627D" w:rsidP="00C17D9E">
            <w:pPr>
              <w:spacing w:before="120" w:line="360" w:lineRule="auto"/>
              <w:rPr>
                <w:rFonts w:asciiTheme="minorBidi" w:eastAsiaTheme="minorHAnsi" w:hAnsiTheme="minorBidi" w:cstheme="minorBidi"/>
                <w:sz w:val="22"/>
                <w:szCs w:val="22"/>
                <w:rtl/>
              </w:rPr>
            </w:pPr>
            <w:r w:rsidRPr="0084682E">
              <w:rPr>
                <w:rFonts w:asciiTheme="minorBidi" w:hAnsiTheme="minorBidi" w:cstheme="minorBidi" w:hint="cs"/>
                <w:sz w:val="22"/>
                <w:szCs w:val="22"/>
                <w:rtl/>
              </w:rPr>
              <w:t>החיסכון בעלות ניהול חשבון בנק יכולה להיתרגם לסכומים קונקרטיים דרך עמלות או בשיקולי נוחות. לאחר בדיקת העלויות והחלופות, הכריעו האם החיסכון שהשגתם בעלות ניהול החשבון עולה על עלות מעבר הבנק ופירעון ההלוואות, במידה שיש. קחו בחשבון שלא חייבים לפרוע</w:t>
            </w:r>
            <w:r>
              <w:rPr>
                <w:rFonts w:asciiTheme="minorBidi" w:hAnsiTheme="minorBidi" w:cstheme="minorBidi" w:hint="cs"/>
                <w:sz w:val="22"/>
                <w:szCs w:val="22"/>
                <w:rtl/>
              </w:rPr>
              <w:t xml:space="preserve"> הלוואה מיד עם מעבר הבנק.</w:t>
            </w:r>
          </w:p>
          <w:p w:rsidR="0016627D" w:rsidRPr="009911AE" w:rsidRDefault="0016627D" w:rsidP="009911AE">
            <w:pPr>
              <w:spacing w:line="360" w:lineRule="auto"/>
              <w:rPr>
                <w:rFonts w:asciiTheme="minorBidi" w:eastAsiaTheme="minorHAnsi" w:hAnsiTheme="minorBidi" w:cstheme="minorBidi"/>
                <w:sz w:val="22"/>
                <w:szCs w:val="22"/>
                <w:rtl/>
              </w:rPr>
            </w:pPr>
          </w:p>
        </w:tc>
        <w:tc>
          <w:tcPr>
            <w:tcW w:w="2607" w:type="dxa"/>
          </w:tcPr>
          <w:p w:rsidR="009911AE" w:rsidRPr="00E87249" w:rsidRDefault="009911AE" w:rsidP="009A4A4A">
            <w:pPr>
              <w:spacing w:line="276" w:lineRule="auto"/>
              <w:rPr>
                <w:rFonts w:asciiTheme="minorBidi" w:hAnsiTheme="minorBidi" w:cstheme="minorBidi"/>
                <w:sz w:val="22"/>
                <w:szCs w:val="22"/>
                <w:rtl/>
              </w:rPr>
            </w:pPr>
          </w:p>
        </w:tc>
      </w:tr>
      <w:tr w:rsidR="00074B29" w:rsidRPr="00E87249" w:rsidTr="008008B0">
        <w:trPr>
          <w:jc w:val="center"/>
        </w:trPr>
        <w:tc>
          <w:tcPr>
            <w:tcW w:w="10225" w:type="dxa"/>
            <w:gridSpan w:val="5"/>
            <w:shd w:val="clear" w:color="auto" w:fill="FFCBB9" w:themeFill="accent5"/>
          </w:tcPr>
          <w:p w:rsidR="00074B29" w:rsidRPr="00074B29" w:rsidRDefault="009911AE" w:rsidP="00C17D9E">
            <w:pPr>
              <w:spacing w:line="360" w:lineRule="auto"/>
              <w:rPr>
                <w:rFonts w:asciiTheme="minorBidi" w:hAnsiTheme="minorBidi" w:cstheme="minorBidi"/>
                <w:b/>
                <w:bCs/>
                <w:sz w:val="22"/>
                <w:szCs w:val="22"/>
                <w:rtl/>
              </w:rPr>
            </w:pPr>
            <w:r>
              <w:rPr>
                <w:rFonts w:asciiTheme="minorBidi" w:hAnsiTheme="minorBidi" w:cstheme="minorBidi" w:hint="cs"/>
                <w:b/>
                <w:bCs/>
                <w:sz w:val="22"/>
                <w:szCs w:val="22"/>
                <w:rtl/>
              </w:rPr>
              <w:t xml:space="preserve">לאחר קבלת </w:t>
            </w:r>
            <w:r w:rsidR="0016627D">
              <w:rPr>
                <w:rFonts w:asciiTheme="minorBidi" w:hAnsiTheme="minorBidi" w:cstheme="minorBidi" w:hint="cs"/>
                <w:b/>
                <w:bCs/>
                <w:sz w:val="22"/>
                <w:szCs w:val="22"/>
                <w:rtl/>
              </w:rPr>
              <w:t>הה</w:t>
            </w:r>
            <w:r>
              <w:rPr>
                <w:rFonts w:asciiTheme="minorBidi" w:hAnsiTheme="minorBidi" w:cstheme="minorBidi" w:hint="cs"/>
                <w:b/>
                <w:bCs/>
                <w:sz w:val="22"/>
                <w:szCs w:val="22"/>
                <w:rtl/>
              </w:rPr>
              <w:t>חלטה</w:t>
            </w:r>
            <w:r w:rsidR="00C17D9E">
              <w:rPr>
                <w:rFonts w:asciiTheme="minorBidi" w:hAnsiTheme="minorBidi" w:cstheme="minorBidi" w:hint="cs"/>
                <w:b/>
                <w:bCs/>
                <w:sz w:val="22"/>
                <w:szCs w:val="22"/>
                <w:rtl/>
              </w:rPr>
              <w:t xml:space="preserve"> - </w:t>
            </w:r>
            <w:r>
              <w:rPr>
                <w:rFonts w:asciiTheme="minorBidi" w:hAnsiTheme="minorBidi" w:cstheme="minorBidi" w:hint="cs"/>
                <w:b/>
                <w:bCs/>
                <w:sz w:val="22"/>
                <w:szCs w:val="22"/>
                <w:rtl/>
              </w:rPr>
              <w:t>איך מעבירים חשבון בנק?</w:t>
            </w:r>
            <w:r w:rsidR="0016627D">
              <w:rPr>
                <w:rFonts w:asciiTheme="minorBidi" w:hAnsiTheme="minorBidi" w:cstheme="minorBidi" w:hint="cs"/>
                <w:b/>
                <w:bCs/>
                <w:sz w:val="22"/>
                <w:szCs w:val="22"/>
                <w:rtl/>
              </w:rPr>
              <w:t xml:space="preserve">  </w:t>
            </w:r>
          </w:p>
        </w:tc>
      </w:tr>
      <w:tr w:rsidR="00074B29" w:rsidRPr="00E87249" w:rsidTr="008008B0">
        <w:trPr>
          <w:trHeight w:val="1554"/>
          <w:jc w:val="center"/>
        </w:trPr>
        <w:tc>
          <w:tcPr>
            <w:tcW w:w="1009" w:type="dxa"/>
          </w:tcPr>
          <w:p w:rsidR="00074B29" w:rsidRPr="00E87249" w:rsidRDefault="00074B29" w:rsidP="00C17D9E">
            <w:pPr>
              <w:spacing w:before="180" w:line="276" w:lineRule="auto"/>
              <w:jc w:val="center"/>
              <w:rPr>
                <w:rFonts w:asciiTheme="minorBidi" w:hAnsiTheme="minorBidi" w:cstheme="minorBidi"/>
                <w:noProof/>
                <w:sz w:val="22"/>
                <w:szCs w:val="22"/>
                <w:lang w:eastAsia="en-US"/>
              </w:rPr>
            </w:pPr>
            <w:r>
              <w:rPr>
                <w:noProof/>
                <w:lang w:eastAsia="en-US"/>
              </w:rPr>
              <w:drawing>
                <wp:inline distT="0" distB="0" distL="0" distR="0" wp14:anchorId="5870438A" wp14:editId="65DBE6D6">
                  <wp:extent cx="167005" cy="182880"/>
                  <wp:effectExtent l="0" t="0" r="4445" b="7620"/>
                  <wp:docPr id="1" name="תמונה 1" descr="תיבת סימ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05" cy="182880"/>
                          </a:xfrm>
                          <a:prstGeom prst="rect">
                            <a:avLst/>
                          </a:prstGeom>
                          <a:noFill/>
                          <a:ln>
                            <a:noFill/>
                          </a:ln>
                        </pic:spPr>
                      </pic:pic>
                    </a:graphicData>
                  </a:graphic>
                </wp:inline>
              </w:drawing>
            </w:r>
          </w:p>
        </w:tc>
        <w:tc>
          <w:tcPr>
            <w:tcW w:w="1847" w:type="dxa"/>
            <w:shd w:val="clear" w:color="auto" w:fill="auto"/>
          </w:tcPr>
          <w:p w:rsidR="0016627D" w:rsidRDefault="0016627D" w:rsidP="00BF5562">
            <w:pPr>
              <w:spacing w:before="120" w:after="120" w:line="360" w:lineRule="auto"/>
              <w:rPr>
                <w:rFonts w:asciiTheme="minorBidi" w:hAnsiTheme="minorBidi" w:cstheme="minorBidi"/>
                <w:b/>
                <w:bCs/>
                <w:color w:val="000000"/>
                <w:sz w:val="24"/>
                <w:rtl/>
              </w:rPr>
            </w:pPr>
            <w:r w:rsidRPr="0016627D">
              <w:rPr>
                <w:rFonts w:asciiTheme="minorBidi" w:hAnsiTheme="minorBidi" w:cstheme="minorBidi" w:hint="cs"/>
                <w:b/>
                <w:bCs/>
                <w:sz w:val="22"/>
                <w:szCs w:val="22"/>
                <w:rtl/>
              </w:rPr>
              <w:t>פעולות אותן יש לבצע למול הבנק החדש</w:t>
            </w:r>
          </w:p>
          <w:p w:rsidR="00C17D9E" w:rsidRDefault="00C17D9E" w:rsidP="00C17D9E">
            <w:pPr>
              <w:spacing w:before="120" w:after="5520" w:line="360" w:lineRule="auto"/>
              <w:rPr>
                <w:rFonts w:asciiTheme="minorBidi" w:hAnsiTheme="minorBidi" w:cstheme="minorBidi"/>
                <w:b/>
                <w:bCs/>
                <w:color w:val="000000"/>
                <w:sz w:val="24"/>
                <w:rtl/>
              </w:rPr>
            </w:pPr>
          </w:p>
          <w:p w:rsidR="00C17D9E" w:rsidRPr="00C17D9E" w:rsidRDefault="00C17D9E" w:rsidP="00C17D9E">
            <w:pPr>
              <w:spacing w:before="120" w:after="120" w:line="360" w:lineRule="auto"/>
              <w:rPr>
                <w:rFonts w:asciiTheme="minorBidi" w:hAnsiTheme="minorBidi" w:cstheme="minorBidi"/>
                <w:b/>
                <w:bCs/>
                <w:color w:val="000000"/>
                <w:sz w:val="24"/>
              </w:rPr>
            </w:pPr>
            <w:r w:rsidRPr="0016627D">
              <w:rPr>
                <w:rFonts w:asciiTheme="minorBidi" w:hAnsiTheme="minorBidi" w:cstheme="minorBidi" w:hint="cs"/>
                <w:b/>
                <w:bCs/>
                <w:sz w:val="22"/>
                <w:szCs w:val="22"/>
                <w:rtl/>
              </w:rPr>
              <w:lastRenderedPageBreak/>
              <w:t>פעולות אותן יש לבצע למול הבנק החדש</w:t>
            </w:r>
            <w:r>
              <w:rPr>
                <w:rFonts w:asciiTheme="minorBidi" w:hAnsiTheme="minorBidi" w:cstheme="minorBidi" w:hint="cs"/>
                <w:b/>
                <w:bCs/>
                <w:sz w:val="22"/>
                <w:szCs w:val="22"/>
                <w:rtl/>
              </w:rPr>
              <w:t xml:space="preserve"> - המשך</w:t>
            </w:r>
          </w:p>
          <w:p w:rsidR="00074B29" w:rsidRPr="0016627D" w:rsidRDefault="00074B29" w:rsidP="0016627D">
            <w:pPr>
              <w:tabs>
                <w:tab w:val="left" w:pos="1526"/>
              </w:tabs>
              <w:rPr>
                <w:rFonts w:asciiTheme="minorBidi" w:hAnsiTheme="minorBidi" w:cstheme="minorBidi"/>
                <w:sz w:val="22"/>
                <w:szCs w:val="22"/>
                <w:rtl/>
              </w:rPr>
            </w:pPr>
          </w:p>
        </w:tc>
        <w:tc>
          <w:tcPr>
            <w:tcW w:w="4747" w:type="dxa"/>
          </w:tcPr>
          <w:p w:rsidR="0016627D" w:rsidRPr="0016627D" w:rsidRDefault="0016627D" w:rsidP="00C17D9E">
            <w:pPr>
              <w:numPr>
                <w:ilvl w:val="0"/>
                <w:numId w:val="17"/>
              </w:numPr>
              <w:spacing w:before="120" w:line="360" w:lineRule="auto"/>
              <w:ind w:left="357" w:hanging="357"/>
              <w:rPr>
                <w:rFonts w:asciiTheme="minorBidi" w:eastAsiaTheme="minorHAnsi" w:hAnsiTheme="minorBidi" w:cstheme="minorBidi"/>
                <w:b/>
                <w:bCs/>
                <w:sz w:val="22"/>
                <w:szCs w:val="22"/>
                <w:lang w:eastAsia="en-US"/>
              </w:rPr>
            </w:pPr>
            <w:r w:rsidRPr="0016627D">
              <w:rPr>
                <w:rFonts w:asciiTheme="minorBidi" w:eastAsiaTheme="minorHAnsi" w:hAnsiTheme="minorBidi" w:cstheme="minorBidi" w:hint="cs"/>
                <w:b/>
                <w:bCs/>
                <w:sz w:val="22"/>
                <w:szCs w:val="22"/>
                <w:rtl/>
                <w:lang w:eastAsia="en-US"/>
              </w:rPr>
              <w:lastRenderedPageBreak/>
              <w:t xml:space="preserve">קבלו בכתב את התנאים וההטבות עליהם סיכמתם בעת המשא ומתן. </w:t>
            </w:r>
          </w:p>
          <w:p w:rsidR="0016627D" w:rsidRPr="0016627D" w:rsidRDefault="0016627D" w:rsidP="0016627D">
            <w:pPr>
              <w:numPr>
                <w:ilvl w:val="0"/>
                <w:numId w:val="17"/>
              </w:numPr>
              <w:spacing w:after="200" w:line="360" w:lineRule="auto"/>
              <w:contextualSpacing/>
              <w:rPr>
                <w:rFonts w:asciiTheme="minorBidi" w:eastAsiaTheme="minorHAnsi" w:hAnsiTheme="minorBidi" w:cstheme="minorBidi"/>
                <w:b/>
                <w:bCs/>
                <w:sz w:val="22"/>
                <w:szCs w:val="22"/>
                <w:lang w:eastAsia="en-US"/>
              </w:rPr>
            </w:pPr>
            <w:r w:rsidRPr="0016627D">
              <w:rPr>
                <w:rFonts w:asciiTheme="minorBidi" w:eastAsiaTheme="minorHAnsi" w:hAnsiTheme="minorBidi" w:cstheme="minorBidi" w:hint="cs"/>
                <w:b/>
                <w:bCs/>
                <w:sz w:val="22"/>
                <w:szCs w:val="22"/>
                <w:rtl/>
                <w:lang w:eastAsia="en-US"/>
              </w:rPr>
              <w:t>פתחו את החשבון החדש ובחנו</w:t>
            </w:r>
            <w:r w:rsidRPr="0016627D">
              <w:rPr>
                <w:rFonts w:asciiTheme="minorBidi" w:eastAsiaTheme="minorHAnsi" w:hAnsiTheme="minorBidi" w:cstheme="minorBidi"/>
                <w:b/>
                <w:bCs/>
                <w:sz w:val="22"/>
                <w:szCs w:val="22"/>
                <w:rtl/>
                <w:lang w:eastAsia="en-US"/>
              </w:rPr>
              <w:t xml:space="preserve"> האם ברצונכם </w:t>
            </w:r>
            <w:r w:rsidRPr="0016627D">
              <w:rPr>
                <w:rFonts w:asciiTheme="minorBidi" w:eastAsiaTheme="minorHAnsi" w:hAnsiTheme="minorBidi" w:cstheme="minorBidi" w:hint="cs"/>
                <w:b/>
                <w:bCs/>
                <w:sz w:val="22"/>
                <w:szCs w:val="22"/>
                <w:rtl/>
                <w:lang w:eastAsia="en-US"/>
              </w:rPr>
              <w:t xml:space="preserve">להגדיר שותפים או מיופי </w:t>
            </w:r>
            <w:proofErr w:type="spellStart"/>
            <w:r w:rsidRPr="0016627D">
              <w:rPr>
                <w:rFonts w:asciiTheme="minorBidi" w:eastAsiaTheme="minorHAnsi" w:hAnsiTheme="minorBidi" w:cstheme="minorBidi" w:hint="cs"/>
                <w:b/>
                <w:bCs/>
                <w:sz w:val="22"/>
                <w:szCs w:val="22"/>
                <w:rtl/>
                <w:lang w:eastAsia="en-US"/>
              </w:rPr>
              <w:t>כח</w:t>
            </w:r>
            <w:proofErr w:type="spellEnd"/>
            <w:r w:rsidRPr="0016627D">
              <w:rPr>
                <w:rFonts w:asciiTheme="minorBidi" w:eastAsiaTheme="minorHAnsi" w:hAnsiTheme="minorBidi" w:cstheme="minorBidi" w:hint="cs"/>
                <w:b/>
                <w:bCs/>
                <w:sz w:val="22"/>
                <w:szCs w:val="22"/>
                <w:rtl/>
                <w:lang w:eastAsia="en-US"/>
              </w:rPr>
              <w:t xml:space="preserve"> לחשבון. </w:t>
            </w:r>
            <w:r w:rsidRPr="0016627D">
              <w:rPr>
                <w:rFonts w:asciiTheme="minorBidi" w:eastAsiaTheme="minorHAnsi" w:hAnsiTheme="minorBidi" w:cstheme="minorBidi" w:hint="cs"/>
                <w:sz w:val="22"/>
                <w:szCs w:val="22"/>
                <w:rtl/>
                <w:lang w:eastAsia="en-US"/>
              </w:rPr>
              <w:t>ישנה אפשרות שהבנק אליו העברתם את החשבון יטפל בעבורכם בתהליך סגירת החשבון.</w:t>
            </w:r>
          </w:p>
          <w:p w:rsidR="0016627D" w:rsidRPr="0016627D" w:rsidRDefault="0016627D" w:rsidP="0016627D">
            <w:pPr>
              <w:numPr>
                <w:ilvl w:val="0"/>
                <w:numId w:val="17"/>
              </w:numPr>
              <w:spacing w:after="200" w:line="360" w:lineRule="auto"/>
              <w:contextualSpacing/>
              <w:rPr>
                <w:rFonts w:asciiTheme="minorBidi" w:eastAsiaTheme="minorHAnsi" w:hAnsiTheme="minorBidi" w:cstheme="minorBidi"/>
                <w:b/>
                <w:bCs/>
                <w:sz w:val="22"/>
                <w:szCs w:val="22"/>
                <w:lang w:eastAsia="en-US"/>
              </w:rPr>
            </w:pPr>
            <w:r w:rsidRPr="0016627D">
              <w:rPr>
                <w:rFonts w:asciiTheme="minorBidi" w:eastAsiaTheme="minorHAnsi" w:hAnsiTheme="minorBidi" w:cstheme="minorBidi" w:hint="cs"/>
                <w:b/>
                <w:bCs/>
                <w:sz w:val="22"/>
                <w:szCs w:val="22"/>
                <w:rtl/>
                <w:lang w:eastAsia="en-US"/>
              </w:rPr>
              <w:t xml:space="preserve">הזמינו פנקס שקים וכרטיס אשראי חדשים. </w:t>
            </w:r>
          </w:p>
          <w:p w:rsidR="0016627D" w:rsidRPr="0016627D" w:rsidRDefault="0016627D" w:rsidP="0016627D">
            <w:pPr>
              <w:numPr>
                <w:ilvl w:val="0"/>
                <w:numId w:val="17"/>
              </w:numPr>
              <w:spacing w:after="200" w:line="360" w:lineRule="auto"/>
              <w:contextualSpacing/>
              <w:rPr>
                <w:rFonts w:asciiTheme="minorBidi" w:eastAsiaTheme="minorHAnsi" w:hAnsiTheme="minorBidi" w:cstheme="minorBidi"/>
                <w:sz w:val="22"/>
                <w:szCs w:val="22"/>
                <w:lang w:eastAsia="en-US"/>
              </w:rPr>
            </w:pPr>
            <w:r w:rsidRPr="0016627D">
              <w:rPr>
                <w:rFonts w:asciiTheme="minorBidi" w:eastAsiaTheme="minorHAnsi" w:hAnsiTheme="minorBidi" w:cstheme="minorBidi" w:hint="cs"/>
                <w:b/>
                <w:bCs/>
                <w:sz w:val="22"/>
                <w:szCs w:val="22"/>
                <w:rtl/>
                <w:lang w:eastAsia="en-US"/>
              </w:rPr>
              <w:t xml:space="preserve">בחשבון משותף </w:t>
            </w:r>
            <w:r w:rsidRPr="0016627D">
              <w:rPr>
                <w:rFonts w:asciiTheme="minorBidi" w:eastAsiaTheme="minorHAnsi" w:hAnsiTheme="minorBidi" w:cstheme="minorBidi"/>
                <w:b/>
                <w:bCs/>
                <w:sz w:val="22"/>
                <w:szCs w:val="22"/>
                <w:rtl/>
                <w:lang w:eastAsia="en-US"/>
              </w:rPr>
              <w:t>–</w:t>
            </w:r>
            <w:r w:rsidRPr="0016627D">
              <w:rPr>
                <w:rFonts w:asciiTheme="minorBidi" w:eastAsiaTheme="minorHAnsi" w:hAnsiTheme="minorBidi" w:cstheme="minorBidi" w:hint="cs"/>
                <w:sz w:val="22"/>
                <w:szCs w:val="22"/>
                <w:rtl/>
                <w:lang w:eastAsia="en-US"/>
              </w:rPr>
              <w:t xml:space="preserve"> בדקו באם ברצונכם לחתום על טופס "אריכות ימים" (טופס אריכות ימים מבטיח כי במקרה פטירה של אחד מבעלי החשבון, הבעלים השני יוכל להמשיך לפעול בחשבון).</w:t>
            </w:r>
          </w:p>
          <w:p w:rsidR="0016627D" w:rsidRDefault="0016627D" w:rsidP="0016627D">
            <w:pPr>
              <w:numPr>
                <w:ilvl w:val="0"/>
                <w:numId w:val="17"/>
              </w:numPr>
              <w:spacing w:after="200" w:line="360" w:lineRule="auto"/>
              <w:contextualSpacing/>
              <w:rPr>
                <w:rFonts w:asciiTheme="minorBidi" w:eastAsiaTheme="minorHAnsi" w:hAnsiTheme="minorBidi" w:cstheme="minorBidi"/>
                <w:sz w:val="22"/>
                <w:szCs w:val="22"/>
                <w:lang w:eastAsia="en-US"/>
              </w:rPr>
            </w:pPr>
            <w:r w:rsidRPr="0016627D">
              <w:rPr>
                <w:rFonts w:asciiTheme="minorBidi" w:eastAsiaTheme="minorHAnsi" w:hAnsiTheme="minorBidi" w:cstheme="minorBidi" w:hint="cs"/>
                <w:b/>
                <w:bCs/>
                <w:sz w:val="22"/>
                <w:szCs w:val="22"/>
                <w:rtl/>
                <w:lang w:eastAsia="en-US"/>
              </w:rPr>
              <w:t>חתמו</w:t>
            </w:r>
            <w:r w:rsidRPr="0016627D">
              <w:rPr>
                <w:rFonts w:asciiTheme="minorBidi" w:eastAsiaTheme="minorHAnsi" w:hAnsiTheme="minorBidi" w:cstheme="minorBidi"/>
                <w:b/>
                <w:bCs/>
                <w:sz w:val="22"/>
                <w:szCs w:val="22"/>
                <w:rtl/>
                <w:lang w:eastAsia="en-US"/>
              </w:rPr>
              <w:t xml:space="preserve"> על טופס למתן הוראות בטלפון ובפקס</w:t>
            </w:r>
            <w:r w:rsidRPr="0016627D">
              <w:rPr>
                <w:rFonts w:asciiTheme="minorBidi" w:eastAsiaTheme="minorHAnsi" w:hAnsiTheme="minorBidi" w:cstheme="minorBidi"/>
                <w:sz w:val="22"/>
                <w:szCs w:val="22"/>
                <w:rtl/>
                <w:lang w:eastAsia="en-US"/>
              </w:rPr>
              <w:t xml:space="preserve"> </w:t>
            </w:r>
            <w:r w:rsidRPr="0016627D">
              <w:rPr>
                <w:rFonts w:asciiTheme="minorBidi" w:eastAsiaTheme="minorHAnsi" w:hAnsiTheme="minorBidi" w:cstheme="minorBidi" w:hint="cs"/>
                <w:sz w:val="22"/>
                <w:szCs w:val="22"/>
                <w:rtl/>
                <w:lang w:eastAsia="en-US"/>
              </w:rPr>
              <w:t>כדי שבמידת הצורך תוכלו להעביר הנחיות טלפונית.</w:t>
            </w:r>
          </w:p>
          <w:p w:rsidR="00074B29" w:rsidRDefault="0016627D" w:rsidP="0016627D">
            <w:pPr>
              <w:pStyle w:val="a8"/>
              <w:numPr>
                <w:ilvl w:val="0"/>
                <w:numId w:val="17"/>
              </w:numPr>
              <w:spacing w:after="200"/>
              <w:rPr>
                <w:rFonts w:asciiTheme="minorBidi" w:hAnsiTheme="minorBidi" w:cstheme="minorBidi"/>
                <w:sz w:val="22"/>
                <w:szCs w:val="22"/>
              </w:rPr>
            </w:pPr>
            <w:r w:rsidRPr="0016627D">
              <w:rPr>
                <w:rFonts w:asciiTheme="minorBidi" w:hAnsiTheme="minorBidi" w:cstheme="minorBidi" w:hint="cs"/>
                <w:b/>
                <w:bCs/>
                <w:sz w:val="22"/>
                <w:szCs w:val="22"/>
                <w:rtl/>
              </w:rPr>
              <w:t>חתמו בבנק החדש על טופס בקשה להעברת פעילות בעסקאות מתמשכות המתבצעות באמצעות הרשאה לחיוב חשבון.</w:t>
            </w:r>
            <w:r w:rsidRPr="0016627D">
              <w:rPr>
                <w:rFonts w:asciiTheme="minorBidi" w:hAnsiTheme="minorBidi" w:cstheme="minorBidi" w:hint="cs"/>
                <w:sz w:val="22"/>
                <w:szCs w:val="22"/>
                <w:rtl/>
              </w:rPr>
              <w:t xml:space="preserve"> הבנק החדש יטפל למענכם בהעברת כל הוראות הקבע (המשולמות מחשבונכם וגם אלו המשולמות בכרטיס האשראי</w:t>
            </w:r>
            <w:r w:rsidRPr="0016627D">
              <w:rPr>
                <w:rFonts w:hint="cs"/>
                <w:rtl/>
              </w:rPr>
              <w:t>).</w:t>
            </w:r>
          </w:p>
          <w:p w:rsidR="00423EAF" w:rsidRPr="0016627D" w:rsidRDefault="00423EAF" w:rsidP="00C17D9E">
            <w:pPr>
              <w:pStyle w:val="a8"/>
              <w:numPr>
                <w:ilvl w:val="0"/>
                <w:numId w:val="17"/>
              </w:numPr>
              <w:spacing w:after="0"/>
              <w:rPr>
                <w:rFonts w:asciiTheme="minorBidi" w:hAnsiTheme="minorBidi" w:cstheme="minorBidi"/>
                <w:sz w:val="22"/>
                <w:szCs w:val="22"/>
                <w:rtl/>
              </w:rPr>
            </w:pPr>
            <w:r w:rsidRPr="00066EE4">
              <w:rPr>
                <w:rFonts w:asciiTheme="minorBidi" w:hAnsiTheme="minorBidi" w:cstheme="minorBidi" w:hint="cs"/>
                <w:b/>
                <w:bCs/>
                <w:sz w:val="22"/>
                <w:szCs w:val="22"/>
                <w:rtl/>
              </w:rPr>
              <w:lastRenderedPageBreak/>
              <w:t>עקבו במשך כמה חודשים אחר החיובים שלכם.</w:t>
            </w:r>
            <w:r w:rsidRPr="00066EE4">
              <w:rPr>
                <w:rFonts w:asciiTheme="minorBidi" w:hAnsiTheme="minorBidi" w:cstheme="minorBidi" w:hint="cs"/>
                <w:sz w:val="22"/>
                <w:szCs w:val="22"/>
                <w:rtl/>
              </w:rPr>
              <w:t xml:space="preserve"> ודאו כי החיובים מתבצעים כסדרם בכרטיס האשראי חדש ובחשבון הבנק החדש.</w:t>
            </w:r>
          </w:p>
        </w:tc>
        <w:tc>
          <w:tcPr>
            <w:tcW w:w="2622" w:type="dxa"/>
            <w:gridSpan w:val="2"/>
          </w:tcPr>
          <w:p w:rsidR="00074B29" w:rsidRPr="00E87249" w:rsidRDefault="00074B29" w:rsidP="009A4A4A">
            <w:pPr>
              <w:spacing w:line="276" w:lineRule="auto"/>
              <w:rPr>
                <w:rFonts w:asciiTheme="minorBidi" w:hAnsiTheme="minorBidi" w:cstheme="minorBidi"/>
                <w:sz w:val="22"/>
                <w:szCs w:val="22"/>
                <w:rtl/>
              </w:rPr>
            </w:pPr>
          </w:p>
        </w:tc>
      </w:tr>
      <w:tr w:rsidR="00074B29" w:rsidRPr="00E87249" w:rsidTr="008008B0">
        <w:trPr>
          <w:jc w:val="center"/>
        </w:trPr>
        <w:tc>
          <w:tcPr>
            <w:tcW w:w="1009" w:type="dxa"/>
          </w:tcPr>
          <w:p w:rsidR="00074B29" w:rsidRPr="00E87249" w:rsidRDefault="0073174E" w:rsidP="00BF5562">
            <w:pPr>
              <w:spacing w:before="120" w:line="276" w:lineRule="auto"/>
              <w:jc w:val="center"/>
              <w:rPr>
                <w:rFonts w:asciiTheme="minorBidi" w:hAnsiTheme="minorBidi" w:cstheme="minorBidi"/>
                <w:noProof/>
                <w:sz w:val="22"/>
                <w:szCs w:val="22"/>
                <w:lang w:eastAsia="en-US"/>
              </w:rPr>
            </w:pPr>
            <w:r>
              <w:rPr>
                <w:noProof/>
                <w:lang w:eastAsia="en-US"/>
              </w:rPr>
              <w:drawing>
                <wp:inline distT="0" distB="0" distL="0" distR="0" wp14:anchorId="40339A8D" wp14:editId="16BCE1E6">
                  <wp:extent cx="167005" cy="182880"/>
                  <wp:effectExtent l="0" t="0" r="4445" b="7620"/>
                  <wp:docPr id="2" name="תמונה 2" descr="תיבת סימ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05" cy="182880"/>
                          </a:xfrm>
                          <a:prstGeom prst="rect">
                            <a:avLst/>
                          </a:prstGeom>
                          <a:noFill/>
                          <a:ln>
                            <a:noFill/>
                          </a:ln>
                        </pic:spPr>
                      </pic:pic>
                    </a:graphicData>
                  </a:graphic>
                </wp:inline>
              </w:drawing>
            </w:r>
          </w:p>
        </w:tc>
        <w:tc>
          <w:tcPr>
            <w:tcW w:w="1847" w:type="dxa"/>
            <w:shd w:val="clear" w:color="auto" w:fill="auto"/>
          </w:tcPr>
          <w:p w:rsidR="00074B29" w:rsidRDefault="00BF5562" w:rsidP="00BF5562">
            <w:pPr>
              <w:spacing w:before="120" w:after="200" w:line="360" w:lineRule="auto"/>
              <w:rPr>
                <w:rFonts w:asciiTheme="minorBidi" w:hAnsiTheme="minorBidi" w:cstheme="minorBidi"/>
                <w:b/>
                <w:bCs/>
                <w:sz w:val="22"/>
                <w:szCs w:val="22"/>
                <w:rtl/>
              </w:rPr>
            </w:pPr>
            <w:r w:rsidRPr="00820544">
              <w:rPr>
                <w:rFonts w:asciiTheme="minorBidi" w:hAnsiTheme="minorBidi" w:cstheme="minorBidi" w:hint="cs"/>
                <w:b/>
                <w:bCs/>
                <w:sz w:val="22"/>
                <w:szCs w:val="22"/>
                <w:rtl/>
              </w:rPr>
              <w:t>פעולות אותן יש לבצע בסניף ממנו אתם מעבירים את החשבון.</w:t>
            </w:r>
          </w:p>
          <w:p w:rsidR="00C17D9E" w:rsidRDefault="00C17D9E" w:rsidP="00C17D9E">
            <w:pPr>
              <w:spacing w:before="120" w:after="9000" w:line="360" w:lineRule="auto"/>
              <w:rPr>
                <w:rFonts w:asciiTheme="minorBidi" w:hAnsiTheme="minorBidi" w:cstheme="minorBidi"/>
                <w:b/>
                <w:bCs/>
                <w:sz w:val="22"/>
                <w:szCs w:val="22"/>
                <w:rtl/>
              </w:rPr>
            </w:pPr>
          </w:p>
          <w:p w:rsidR="00C17D9E" w:rsidRPr="00B033A7" w:rsidRDefault="00C17D9E" w:rsidP="00BF5562">
            <w:pPr>
              <w:spacing w:before="120" w:after="200" w:line="360" w:lineRule="auto"/>
              <w:rPr>
                <w:rFonts w:asciiTheme="minorBidi" w:hAnsiTheme="minorBidi" w:cstheme="minorBidi"/>
                <w:b/>
                <w:bCs/>
                <w:sz w:val="22"/>
                <w:szCs w:val="22"/>
                <w:rtl/>
              </w:rPr>
            </w:pPr>
            <w:r w:rsidRPr="00820544">
              <w:rPr>
                <w:rFonts w:asciiTheme="minorBidi" w:hAnsiTheme="minorBidi" w:cstheme="minorBidi" w:hint="cs"/>
                <w:b/>
                <w:bCs/>
                <w:sz w:val="22"/>
                <w:szCs w:val="22"/>
                <w:rtl/>
              </w:rPr>
              <w:lastRenderedPageBreak/>
              <w:t>פעולות אותן יש לבצע בסניף ממנו אתם מעבירים את החשבון</w:t>
            </w:r>
            <w:r>
              <w:rPr>
                <w:rFonts w:asciiTheme="minorBidi" w:hAnsiTheme="minorBidi" w:cstheme="minorBidi" w:hint="cs"/>
                <w:b/>
                <w:bCs/>
                <w:sz w:val="22"/>
                <w:szCs w:val="22"/>
                <w:rtl/>
              </w:rPr>
              <w:t xml:space="preserve"> - המשך</w:t>
            </w:r>
          </w:p>
        </w:tc>
        <w:tc>
          <w:tcPr>
            <w:tcW w:w="4747" w:type="dxa"/>
          </w:tcPr>
          <w:p w:rsidR="00BF5562" w:rsidRPr="00820544" w:rsidRDefault="00BF5562" w:rsidP="00C17D9E">
            <w:pPr>
              <w:pStyle w:val="a8"/>
              <w:numPr>
                <w:ilvl w:val="0"/>
                <w:numId w:val="9"/>
              </w:numPr>
              <w:rPr>
                <w:rFonts w:asciiTheme="minorBidi" w:hAnsiTheme="minorBidi" w:cstheme="minorBidi"/>
                <w:sz w:val="22"/>
                <w:szCs w:val="22"/>
              </w:rPr>
            </w:pPr>
            <w:r w:rsidRPr="00820544">
              <w:rPr>
                <w:rFonts w:asciiTheme="minorBidi" w:hAnsiTheme="minorBidi" w:cstheme="minorBidi" w:hint="cs"/>
                <w:b/>
                <w:bCs/>
                <w:sz w:val="22"/>
                <w:szCs w:val="22"/>
                <w:rtl/>
              </w:rPr>
              <w:lastRenderedPageBreak/>
              <w:t xml:space="preserve">השאירו </w:t>
            </w:r>
            <w:r w:rsidRPr="00820544">
              <w:rPr>
                <w:rFonts w:asciiTheme="minorBidi" w:hAnsiTheme="minorBidi" w:cstheme="minorBidi"/>
                <w:b/>
                <w:bCs/>
                <w:sz w:val="22"/>
                <w:szCs w:val="22"/>
                <w:rtl/>
              </w:rPr>
              <w:t>הוראות מפורטות</w:t>
            </w:r>
            <w:r>
              <w:rPr>
                <w:rFonts w:asciiTheme="minorBidi" w:hAnsiTheme="minorBidi" w:cstheme="minorBidi" w:hint="cs"/>
                <w:b/>
                <w:bCs/>
                <w:sz w:val="22"/>
                <w:szCs w:val="22"/>
                <w:rtl/>
              </w:rPr>
              <w:t xml:space="preserve"> בבנק, </w:t>
            </w:r>
            <w:r w:rsidRPr="00820544">
              <w:rPr>
                <w:rFonts w:asciiTheme="minorBidi" w:hAnsiTheme="minorBidi" w:cstheme="minorBidi" w:hint="cs"/>
                <w:b/>
                <w:bCs/>
                <w:sz w:val="22"/>
                <w:szCs w:val="22"/>
                <w:rtl/>
              </w:rPr>
              <w:t>כיצד לפעול</w:t>
            </w:r>
            <w:r>
              <w:rPr>
                <w:rFonts w:asciiTheme="minorBidi" w:hAnsiTheme="minorBidi" w:cstheme="minorBidi" w:hint="cs"/>
                <w:b/>
                <w:bCs/>
                <w:sz w:val="22"/>
                <w:szCs w:val="22"/>
                <w:rtl/>
              </w:rPr>
              <w:t xml:space="preserve"> </w:t>
            </w:r>
            <w:r w:rsidRPr="00820544">
              <w:rPr>
                <w:rFonts w:asciiTheme="minorBidi" w:hAnsiTheme="minorBidi" w:cstheme="minorBidi"/>
                <w:b/>
                <w:bCs/>
                <w:sz w:val="22"/>
                <w:szCs w:val="22"/>
                <w:rtl/>
              </w:rPr>
              <w:t xml:space="preserve">ביחס </w:t>
            </w:r>
            <w:r w:rsidRPr="00820544">
              <w:rPr>
                <w:rFonts w:asciiTheme="minorBidi" w:hAnsiTheme="minorBidi" w:cstheme="minorBidi" w:hint="cs"/>
                <w:b/>
                <w:bCs/>
                <w:sz w:val="22"/>
                <w:szCs w:val="22"/>
                <w:rtl/>
              </w:rPr>
              <w:t>לנכסים</w:t>
            </w:r>
            <w:r w:rsidRPr="00820544">
              <w:rPr>
                <w:rFonts w:asciiTheme="minorBidi" w:hAnsiTheme="minorBidi" w:cstheme="minorBidi"/>
                <w:b/>
                <w:bCs/>
                <w:sz w:val="22"/>
                <w:szCs w:val="22"/>
                <w:rtl/>
              </w:rPr>
              <w:t xml:space="preserve"> ו/או </w:t>
            </w:r>
            <w:r w:rsidRPr="00820544">
              <w:rPr>
                <w:rFonts w:asciiTheme="minorBidi" w:hAnsiTheme="minorBidi" w:cstheme="minorBidi" w:hint="cs"/>
                <w:b/>
                <w:bCs/>
                <w:sz w:val="22"/>
                <w:szCs w:val="22"/>
                <w:rtl/>
              </w:rPr>
              <w:t>ל</w:t>
            </w:r>
            <w:r w:rsidRPr="00820544">
              <w:rPr>
                <w:rFonts w:asciiTheme="minorBidi" w:hAnsiTheme="minorBidi" w:cstheme="minorBidi"/>
                <w:b/>
                <w:bCs/>
                <w:sz w:val="22"/>
                <w:szCs w:val="22"/>
                <w:rtl/>
              </w:rPr>
              <w:t>התחייבויות</w:t>
            </w:r>
            <w:r w:rsidRPr="00820544">
              <w:rPr>
                <w:rFonts w:asciiTheme="minorBidi" w:hAnsiTheme="minorBidi" w:cstheme="minorBidi" w:hint="cs"/>
                <w:b/>
                <w:bCs/>
                <w:sz w:val="22"/>
                <w:szCs w:val="22"/>
                <w:rtl/>
              </w:rPr>
              <w:t xml:space="preserve"> ולהוראות עתידיות</w:t>
            </w:r>
            <w:r>
              <w:rPr>
                <w:rFonts w:asciiTheme="minorBidi" w:hAnsiTheme="minorBidi" w:cstheme="minorBidi" w:hint="cs"/>
                <w:b/>
                <w:bCs/>
                <w:sz w:val="22"/>
                <w:szCs w:val="22"/>
                <w:rtl/>
              </w:rPr>
              <w:t xml:space="preserve"> </w:t>
            </w:r>
            <w:r w:rsidRPr="00820544">
              <w:rPr>
                <w:rFonts w:asciiTheme="minorBidi" w:hAnsiTheme="minorBidi" w:cstheme="minorBidi"/>
                <w:b/>
                <w:bCs/>
                <w:sz w:val="22"/>
                <w:szCs w:val="22"/>
                <w:rtl/>
              </w:rPr>
              <w:t>בבנק</w:t>
            </w:r>
            <w:r w:rsidRPr="00820544">
              <w:rPr>
                <w:rFonts w:asciiTheme="minorBidi" w:hAnsiTheme="minorBidi" w:cstheme="minorBidi" w:hint="cs"/>
                <w:b/>
                <w:bCs/>
                <w:sz w:val="22"/>
                <w:szCs w:val="22"/>
                <w:rtl/>
              </w:rPr>
              <w:t>.</w:t>
            </w:r>
            <w:r w:rsidRPr="00820544">
              <w:rPr>
                <w:rFonts w:asciiTheme="minorBidi" w:hAnsiTheme="minorBidi" w:cstheme="minorBidi" w:hint="cs"/>
                <w:sz w:val="22"/>
                <w:szCs w:val="22"/>
                <w:rtl/>
              </w:rPr>
              <w:t xml:space="preserve"> </w:t>
            </w:r>
            <w:r w:rsidRPr="00820544">
              <w:rPr>
                <w:rFonts w:asciiTheme="minorBidi" w:hAnsiTheme="minorBidi" w:cstheme="minorBidi"/>
                <w:sz w:val="22"/>
                <w:szCs w:val="22"/>
                <w:rtl/>
              </w:rPr>
              <w:t xml:space="preserve">(בהתייחס </w:t>
            </w:r>
            <w:r w:rsidRPr="00820544">
              <w:rPr>
                <w:rFonts w:asciiTheme="minorBidi" w:hAnsiTheme="minorBidi" w:cstheme="minorBidi" w:hint="cs"/>
                <w:sz w:val="22"/>
                <w:szCs w:val="22"/>
                <w:rtl/>
              </w:rPr>
              <w:t>ל</w:t>
            </w:r>
            <w:hyperlink r:id="rId16" w:history="1">
              <w:r w:rsidRPr="00FB1840">
                <w:rPr>
                  <w:rStyle w:val="Hyperlink"/>
                  <w:rFonts w:asciiTheme="minorBidi" w:hAnsiTheme="minorBidi" w:cstheme="minorBidi" w:hint="cs"/>
                  <w:sz w:val="22"/>
                  <w:szCs w:val="22"/>
                  <w:rtl/>
                </w:rPr>
                <w:t>טופס</w:t>
              </w:r>
              <w:r w:rsidRPr="00FB1840">
                <w:rPr>
                  <w:rStyle w:val="Hyperlink"/>
                  <w:rFonts w:asciiTheme="minorBidi" w:hAnsiTheme="minorBidi" w:cstheme="minorBidi"/>
                  <w:sz w:val="22"/>
                  <w:szCs w:val="22"/>
                  <w:rtl/>
                </w:rPr>
                <w:t xml:space="preserve"> </w:t>
              </w:r>
              <w:r w:rsidRPr="00FB1840">
                <w:rPr>
                  <w:rStyle w:val="Hyperlink"/>
                  <w:rFonts w:asciiTheme="minorBidi" w:hAnsiTheme="minorBidi" w:cstheme="minorBidi" w:hint="cs"/>
                  <w:sz w:val="22"/>
                  <w:szCs w:val="22"/>
                  <w:rtl/>
                </w:rPr>
                <w:t>מידע</w:t>
              </w:r>
            </w:hyperlink>
            <w:r w:rsidRPr="00820544">
              <w:rPr>
                <w:rFonts w:asciiTheme="minorBidi" w:hAnsiTheme="minorBidi" w:cstheme="minorBidi"/>
                <w:sz w:val="22"/>
                <w:szCs w:val="22"/>
                <w:rtl/>
              </w:rPr>
              <w:t>).</w:t>
            </w:r>
          </w:p>
          <w:p w:rsidR="00BF5562" w:rsidRPr="00820544" w:rsidRDefault="00BF5562" w:rsidP="00BF5562">
            <w:pPr>
              <w:pStyle w:val="a8"/>
              <w:numPr>
                <w:ilvl w:val="0"/>
                <w:numId w:val="9"/>
              </w:numPr>
              <w:spacing w:before="0"/>
              <w:rPr>
                <w:rFonts w:asciiTheme="minorBidi" w:hAnsiTheme="minorBidi" w:cstheme="minorBidi"/>
                <w:sz w:val="22"/>
                <w:szCs w:val="22"/>
              </w:rPr>
            </w:pPr>
            <w:r w:rsidRPr="00820544">
              <w:rPr>
                <w:rFonts w:asciiTheme="minorBidi" w:hAnsiTheme="minorBidi" w:cstheme="minorBidi" w:hint="cs"/>
                <w:b/>
                <w:bCs/>
                <w:sz w:val="22"/>
                <w:szCs w:val="22"/>
                <w:rtl/>
              </w:rPr>
              <w:t>חתמו</w:t>
            </w:r>
            <w:r w:rsidRPr="00820544">
              <w:rPr>
                <w:rFonts w:asciiTheme="minorBidi" w:hAnsiTheme="minorBidi" w:cstheme="minorBidi"/>
                <w:b/>
                <w:bCs/>
                <w:sz w:val="22"/>
                <w:szCs w:val="22"/>
                <w:rtl/>
              </w:rPr>
              <w:t xml:space="preserve"> על טופס למתן הוראות בטלפון ובפקס</w:t>
            </w:r>
            <w:r w:rsidRPr="00820544">
              <w:rPr>
                <w:rFonts w:asciiTheme="minorBidi" w:hAnsiTheme="minorBidi" w:cstheme="minorBidi"/>
                <w:sz w:val="22"/>
                <w:szCs w:val="22"/>
                <w:rtl/>
              </w:rPr>
              <w:t xml:space="preserve"> </w:t>
            </w:r>
            <w:r>
              <w:rPr>
                <w:rFonts w:asciiTheme="minorBidi" w:hAnsiTheme="minorBidi" w:cstheme="minorBidi" w:hint="cs"/>
                <w:sz w:val="22"/>
                <w:szCs w:val="22"/>
                <w:rtl/>
              </w:rPr>
              <w:t>כדי ש</w:t>
            </w:r>
            <w:r w:rsidRPr="00820544">
              <w:rPr>
                <w:rFonts w:asciiTheme="minorBidi" w:hAnsiTheme="minorBidi" w:cstheme="minorBidi" w:hint="cs"/>
                <w:sz w:val="22"/>
                <w:szCs w:val="22"/>
                <w:rtl/>
              </w:rPr>
              <w:t>תוכלו להעביר הנחיות טלפונית לבנק.</w:t>
            </w:r>
          </w:p>
          <w:p w:rsidR="00BF5562" w:rsidRPr="00820544" w:rsidRDefault="00BF5562" w:rsidP="00BF5562">
            <w:pPr>
              <w:pStyle w:val="a8"/>
              <w:numPr>
                <w:ilvl w:val="0"/>
                <w:numId w:val="9"/>
              </w:numPr>
              <w:spacing w:before="0"/>
              <w:rPr>
                <w:rFonts w:asciiTheme="minorBidi" w:hAnsiTheme="minorBidi" w:cstheme="minorBidi"/>
                <w:sz w:val="22"/>
                <w:szCs w:val="22"/>
                <w:rtl/>
              </w:rPr>
            </w:pPr>
            <w:r w:rsidRPr="00820544">
              <w:rPr>
                <w:rFonts w:asciiTheme="minorBidi" w:hAnsiTheme="minorBidi" w:cstheme="minorBidi" w:hint="cs"/>
                <w:b/>
                <w:bCs/>
                <w:sz w:val="22"/>
                <w:szCs w:val="22"/>
                <w:rtl/>
              </w:rPr>
              <w:t xml:space="preserve">החזירו את </w:t>
            </w:r>
            <w:r w:rsidRPr="00820544">
              <w:rPr>
                <w:rFonts w:asciiTheme="minorBidi" w:hAnsiTheme="minorBidi" w:cstheme="minorBidi"/>
                <w:b/>
                <w:bCs/>
                <w:sz w:val="22"/>
                <w:szCs w:val="22"/>
                <w:rtl/>
              </w:rPr>
              <w:t xml:space="preserve">אמצעי </w:t>
            </w:r>
            <w:r w:rsidRPr="00820544">
              <w:rPr>
                <w:rFonts w:asciiTheme="minorBidi" w:hAnsiTheme="minorBidi" w:cstheme="minorBidi" w:hint="cs"/>
                <w:b/>
                <w:bCs/>
                <w:sz w:val="22"/>
                <w:szCs w:val="22"/>
                <w:rtl/>
              </w:rPr>
              <w:t>ה</w:t>
            </w:r>
            <w:r w:rsidRPr="00820544">
              <w:rPr>
                <w:rFonts w:asciiTheme="minorBidi" w:hAnsiTheme="minorBidi" w:cstheme="minorBidi"/>
                <w:b/>
                <w:bCs/>
                <w:sz w:val="22"/>
                <w:szCs w:val="22"/>
                <w:rtl/>
              </w:rPr>
              <w:t>תשלום</w:t>
            </w:r>
            <w:r w:rsidRPr="00820544">
              <w:rPr>
                <w:rFonts w:asciiTheme="minorBidi" w:hAnsiTheme="minorBidi" w:cstheme="minorBidi" w:hint="cs"/>
                <w:b/>
                <w:bCs/>
                <w:sz w:val="22"/>
                <w:szCs w:val="22"/>
                <w:rtl/>
              </w:rPr>
              <w:t xml:space="preserve"> שלכם</w:t>
            </w:r>
            <w:r w:rsidRPr="00820544">
              <w:rPr>
                <w:rFonts w:asciiTheme="minorBidi" w:hAnsiTheme="minorBidi" w:cstheme="minorBidi" w:hint="cs"/>
                <w:sz w:val="22"/>
                <w:szCs w:val="22"/>
                <w:rtl/>
              </w:rPr>
              <w:t xml:space="preserve">: </w:t>
            </w:r>
            <w:r w:rsidRPr="00820544">
              <w:rPr>
                <w:rFonts w:asciiTheme="minorBidi" w:hAnsiTheme="minorBidi" w:cstheme="minorBidi"/>
                <w:sz w:val="22"/>
                <w:szCs w:val="22"/>
                <w:rtl/>
              </w:rPr>
              <w:t>כרטיסי אשראי</w:t>
            </w:r>
            <w:r w:rsidRPr="00820544">
              <w:rPr>
                <w:rFonts w:asciiTheme="minorBidi" w:hAnsiTheme="minorBidi" w:cstheme="minorBidi" w:hint="cs"/>
                <w:sz w:val="22"/>
                <w:szCs w:val="22"/>
                <w:rtl/>
              </w:rPr>
              <w:t xml:space="preserve">, פנקסי </w:t>
            </w:r>
            <w:r w:rsidRPr="00820544">
              <w:rPr>
                <w:rFonts w:asciiTheme="minorBidi" w:hAnsiTheme="minorBidi" w:cstheme="minorBidi"/>
                <w:sz w:val="22"/>
                <w:szCs w:val="22"/>
                <w:rtl/>
              </w:rPr>
              <w:t>שיקים שטרם נעשה בהם שימוש</w:t>
            </w:r>
            <w:r w:rsidRPr="00820544">
              <w:rPr>
                <w:rFonts w:asciiTheme="minorBidi" w:hAnsiTheme="minorBidi" w:cstheme="minorBidi" w:hint="cs"/>
                <w:sz w:val="22"/>
                <w:szCs w:val="22"/>
                <w:rtl/>
              </w:rPr>
              <w:t>. מומלץ להחזיר את אמצעי התשלום רק לאחר קבלת אמצעי התשלום מהבנק החדש ובדיקת תקינותם.</w:t>
            </w:r>
          </w:p>
          <w:p w:rsidR="00BF5562" w:rsidRPr="00820544" w:rsidRDefault="00BF5562" w:rsidP="00BF5562">
            <w:pPr>
              <w:pStyle w:val="a8"/>
              <w:numPr>
                <w:ilvl w:val="0"/>
                <w:numId w:val="9"/>
              </w:numPr>
              <w:spacing w:before="0"/>
              <w:rPr>
                <w:rFonts w:asciiTheme="minorBidi" w:hAnsiTheme="minorBidi" w:cstheme="minorBidi"/>
                <w:sz w:val="22"/>
                <w:szCs w:val="22"/>
                <w:rtl/>
              </w:rPr>
            </w:pPr>
            <w:r w:rsidRPr="00820544">
              <w:rPr>
                <w:rFonts w:asciiTheme="minorBidi" w:hAnsiTheme="minorBidi" w:cstheme="minorBidi" w:hint="cs"/>
                <w:b/>
                <w:bCs/>
                <w:sz w:val="22"/>
                <w:szCs w:val="22"/>
                <w:rtl/>
              </w:rPr>
              <w:t>בטלו</w:t>
            </w:r>
            <w:r w:rsidRPr="00820544">
              <w:rPr>
                <w:rFonts w:asciiTheme="minorBidi" w:hAnsiTheme="minorBidi" w:cstheme="minorBidi"/>
                <w:b/>
                <w:bCs/>
                <w:sz w:val="22"/>
                <w:szCs w:val="22"/>
                <w:rtl/>
              </w:rPr>
              <w:t xml:space="preserve"> </w:t>
            </w:r>
            <w:r w:rsidRPr="00820544">
              <w:rPr>
                <w:rFonts w:asciiTheme="minorBidi" w:hAnsiTheme="minorBidi" w:cstheme="minorBidi" w:hint="cs"/>
                <w:b/>
                <w:bCs/>
                <w:sz w:val="22"/>
                <w:szCs w:val="22"/>
                <w:rtl/>
              </w:rPr>
              <w:t xml:space="preserve">את </w:t>
            </w:r>
            <w:r w:rsidRPr="00820544">
              <w:rPr>
                <w:rFonts w:asciiTheme="minorBidi" w:hAnsiTheme="minorBidi" w:cstheme="minorBidi"/>
                <w:b/>
                <w:bCs/>
                <w:sz w:val="22"/>
                <w:szCs w:val="22"/>
                <w:rtl/>
              </w:rPr>
              <w:t xml:space="preserve">הוראות התשלום שבחשבון </w:t>
            </w:r>
            <w:r w:rsidRPr="00820544">
              <w:rPr>
                <w:rFonts w:asciiTheme="minorBidi" w:hAnsiTheme="minorBidi" w:cstheme="minorBidi" w:hint="cs"/>
                <w:b/>
                <w:bCs/>
                <w:sz w:val="22"/>
                <w:szCs w:val="22"/>
                <w:rtl/>
              </w:rPr>
              <w:t>הישן.</w:t>
            </w:r>
            <w:r w:rsidRPr="00820544">
              <w:rPr>
                <w:rFonts w:asciiTheme="minorBidi" w:hAnsiTheme="minorBidi" w:cstheme="minorBidi" w:hint="cs"/>
                <w:sz w:val="22"/>
                <w:szCs w:val="22"/>
                <w:rtl/>
              </w:rPr>
              <w:t xml:space="preserve"> </w:t>
            </w:r>
            <w:r w:rsidRPr="00820544">
              <w:rPr>
                <w:rFonts w:asciiTheme="minorBidi" w:hAnsiTheme="minorBidi" w:cstheme="minorBidi"/>
                <w:sz w:val="22"/>
                <w:szCs w:val="22"/>
                <w:rtl/>
              </w:rPr>
              <w:t>הוראות קבע וחיובים על פי הרשאה</w:t>
            </w:r>
            <w:r w:rsidRPr="00820544">
              <w:rPr>
                <w:rFonts w:asciiTheme="minorBidi" w:hAnsiTheme="minorBidi" w:cstheme="minorBidi" w:hint="cs"/>
                <w:sz w:val="22"/>
                <w:szCs w:val="22"/>
                <w:rtl/>
              </w:rPr>
              <w:t>.</w:t>
            </w:r>
          </w:p>
          <w:p w:rsidR="00BF5562" w:rsidRPr="00820544" w:rsidRDefault="00BF5562" w:rsidP="00BF5562">
            <w:pPr>
              <w:pStyle w:val="a8"/>
              <w:numPr>
                <w:ilvl w:val="0"/>
                <w:numId w:val="9"/>
              </w:numPr>
              <w:spacing w:before="0"/>
              <w:rPr>
                <w:rFonts w:asciiTheme="minorBidi" w:hAnsiTheme="minorBidi" w:cstheme="minorBidi"/>
                <w:sz w:val="22"/>
                <w:szCs w:val="22"/>
                <w:rtl/>
              </w:rPr>
            </w:pPr>
            <w:r w:rsidRPr="00820544">
              <w:rPr>
                <w:rFonts w:asciiTheme="minorBidi" w:hAnsiTheme="minorBidi" w:cstheme="minorBidi" w:hint="cs"/>
                <w:b/>
                <w:bCs/>
                <w:sz w:val="22"/>
                <w:szCs w:val="22"/>
                <w:rtl/>
              </w:rPr>
              <w:t>כסו את</w:t>
            </w:r>
            <w:r w:rsidRPr="00820544">
              <w:rPr>
                <w:rFonts w:asciiTheme="minorBidi" w:hAnsiTheme="minorBidi" w:cstheme="minorBidi"/>
                <w:b/>
                <w:bCs/>
                <w:sz w:val="22"/>
                <w:szCs w:val="22"/>
                <w:rtl/>
              </w:rPr>
              <w:t xml:space="preserve"> ההתחייבויות הקיימות כלפי הבנק</w:t>
            </w:r>
            <w:r w:rsidRPr="00820544">
              <w:rPr>
                <w:rFonts w:asciiTheme="minorBidi" w:hAnsiTheme="minorBidi" w:cstheme="minorBidi"/>
                <w:sz w:val="22"/>
                <w:szCs w:val="22"/>
                <w:rtl/>
              </w:rPr>
              <w:t xml:space="preserve"> ו</w:t>
            </w:r>
            <w:r w:rsidRPr="00820544">
              <w:rPr>
                <w:rFonts w:asciiTheme="minorBidi" w:hAnsiTheme="minorBidi" w:cstheme="minorBidi" w:hint="cs"/>
                <w:sz w:val="22"/>
                <w:szCs w:val="22"/>
                <w:rtl/>
              </w:rPr>
              <w:t xml:space="preserve">את ההתחייבויות </w:t>
            </w:r>
            <w:r w:rsidRPr="00820544">
              <w:rPr>
                <w:rFonts w:asciiTheme="minorBidi" w:hAnsiTheme="minorBidi" w:cstheme="minorBidi"/>
                <w:sz w:val="22"/>
                <w:szCs w:val="22"/>
                <w:rtl/>
              </w:rPr>
              <w:t xml:space="preserve">שהבנק קיבל על עצמו </w:t>
            </w:r>
            <w:r w:rsidRPr="00820544">
              <w:rPr>
                <w:rFonts w:asciiTheme="minorBidi" w:hAnsiTheme="minorBidi" w:cstheme="minorBidi" w:hint="cs"/>
                <w:sz w:val="22"/>
                <w:szCs w:val="22"/>
                <w:rtl/>
              </w:rPr>
              <w:t xml:space="preserve">בשמכם </w:t>
            </w:r>
            <w:r w:rsidRPr="00820544">
              <w:rPr>
                <w:rFonts w:asciiTheme="minorBidi" w:hAnsiTheme="minorBidi" w:cstheme="minorBidi"/>
                <w:sz w:val="22"/>
                <w:szCs w:val="22"/>
                <w:rtl/>
              </w:rPr>
              <w:t>כלפי צד</w:t>
            </w:r>
            <w:r w:rsidRPr="00820544">
              <w:rPr>
                <w:rFonts w:asciiTheme="minorBidi" w:hAnsiTheme="minorBidi" w:cstheme="minorBidi" w:hint="cs"/>
                <w:sz w:val="22"/>
                <w:szCs w:val="22"/>
                <w:rtl/>
              </w:rPr>
              <w:t xml:space="preserve"> שלישי. לדוגמא- חיוב על עסקאות בתשלומים בכרטיס האשראי הישן או הלוואה </w:t>
            </w:r>
            <w:proofErr w:type="spellStart"/>
            <w:r w:rsidRPr="00820544">
              <w:rPr>
                <w:rFonts w:asciiTheme="minorBidi" w:hAnsiTheme="minorBidi" w:cstheme="minorBidi" w:hint="cs"/>
                <w:sz w:val="22"/>
                <w:szCs w:val="22"/>
                <w:rtl/>
              </w:rPr>
              <w:t>שפרעונה</w:t>
            </w:r>
            <w:proofErr w:type="spellEnd"/>
            <w:r w:rsidRPr="00820544">
              <w:rPr>
                <w:rFonts w:asciiTheme="minorBidi" w:hAnsiTheme="minorBidi" w:cstheme="minorBidi" w:hint="cs"/>
                <w:sz w:val="22"/>
                <w:szCs w:val="22"/>
                <w:rtl/>
              </w:rPr>
              <w:t xml:space="preserve"> בקרוב והחלטתם לא לפרוע פ</w:t>
            </w:r>
            <w:r>
              <w:rPr>
                <w:rFonts w:asciiTheme="minorBidi" w:hAnsiTheme="minorBidi" w:cstheme="minorBidi" w:hint="cs"/>
                <w:sz w:val="22"/>
                <w:szCs w:val="22"/>
                <w:rtl/>
              </w:rPr>
              <w:t>י</w:t>
            </w:r>
            <w:r w:rsidRPr="00820544">
              <w:rPr>
                <w:rFonts w:asciiTheme="minorBidi" w:hAnsiTheme="minorBidi" w:cstheme="minorBidi" w:hint="cs"/>
                <w:sz w:val="22"/>
                <w:szCs w:val="22"/>
                <w:rtl/>
              </w:rPr>
              <w:t xml:space="preserve">רעון מוקדם. </w:t>
            </w:r>
          </w:p>
          <w:p w:rsidR="00BF5562" w:rsidRDefault="00BF5562" w:rsidP="00BD1FA1">
            <w:pPr>
              <w:pStyle w:val="a8"/>
              <w:numPr>
                <w:ilvl w:val="0"/>
                <w:numId w:val="9"/>
              </w:numPr>
              <w:spacing w:before="0" w:after="600"/>
              <w:rPr>
                <w:rFonts w:asciiTheme="minorBidi" w:eastAsia="Times New Roman" w:hAnsiTheme="minorBidi" w:cstheme="minorBidi"/>
                <w:color w:val="000000"/>
                <w:sz w:val="22"/>
                <w:szCs w:val="22"/>
                <w:lang w:eastAsia="he-IL"/>
              </w:rPr>
            </w:pPr>
            <w:r w:rsidRPr="00820544">
              <w:rPr>
                <w:rFonts w:asciiTheme="minorBidi" w:hAnsiTheme="minorBidi" w:cstheme="minorBidi" w:hint="cs"/>
                <w:b/>
                <w:bCs/>
                <w:sz w:val="22"/>
                <w:szCs w:val="22"/>
                <w:rtl/>
              </w:rPr>
              <w:t>חתמו</w:t>
            </w:r>
            <w:r w:rsidRPr="00820544">
              <w:rPr>
                <w:rFonts w:asciiTheme="minorBidi" w:hAnsiTheme="minorBidi" w:cstheme="minorBidi"/>
                <w:b/>
                <w:bCs/>
                <w:sz w:val="22"/>
                <w:szCs w:val="22"/>
                <w:rtl/>
              </w:rPr>
              <w:t xml:space="preserve"> על טופס סגירת חשבון בבנק</w:t>
            </w:r>
            <w:r w:rsidRPr="00820544">
              <w:rPr>
                <w:rFonts w:asciiTheme="minorBidi" w:hAnsiTheme="minorBidi" w:cstheme="minorBidi" w:hint="cs"/>
                <w:b/>
                <w:bCs/>
                <w:sz w:val="22"/>
                <w:szCs w:val="22"/>
                <w:rtl/>
              </w:rPr>
              <w:t>.</w:t>
            </w:r>
            <w:r w:rsidRPr="00820544">
              <w:rPr>
                <w:rFonts w:asciiTheme="minorBidi" w:hAnsiTheme="minorBidi" w:cstheme="minorBidi" w:hint="cs"/>
                <w:sz w:val="22"/>
                <w:szCs w:val="22"/>
                <w:rtl/>
              </w:rPr>
              <w:t xml:space="preserve"> וודאו כי קיבלתם הודעה מהבנק כי חשבונכם נסגר</w:t>
            </w:r>
            <w:r w:rsidRPr="00CB57E9">
              <w:rPr>
                <w:rFonts w:asciiTheme="minorBidi" w:eastAsia="Times New Roman" w:hAnsiTheme="minorBidi" w:cstheme="minorBidi" w:hint="cs"/>
                <w:color w:val="000000"/>
                <w:sz w:val="22"/>
                <w:szCs w:val="22"/>
                <w:rtl/>
                <w:lang w:eastAsia="he-IL"/>
              </w:rPr>
              <w:t xml:space="preserve">. </w:t>
            </w:r>
          </w:p>
          <w:p w:rsidR="00BF5562" w:rsidRDefault="00BF5562" w:rsidP="00BD1FA1">
            <w:pPr>
              <w:pStyle w:val="a8"/>
              <w:numPr>
                <w:ilvl w:val="0"/>
                <w:numId w:val="9"/>
              </w:numPr>
              <w:spacing w:before="480"/>
              <w:rPr>
                <w:rFonts w:asciiTheme="minorBidi" w:eastAsia="Times New Roman" w:hAnsiTheme="minorBidi" w:cstheme="minorBidi"/>
                <w:color w:val="000000"/>
                <w:sz w:val="22"/>
                <w:szCs w:val="22"/>
                <w:lang w:eastAsia="he-IL"/>
              </w:rPr>
            </w:pPr>
            <w:r w:rsidRPr="00C056A5">
              <w:rPr>
                <w:rFonts w:asciiTheme="minorBidi" w:hAnsiTheme="minorBidi" w:cstheme="minorBidi" w:hint="cs"/>
                <w:b/>
                <w:bCs/>
                <w:sz w:val="22"/>
                <w:szCs w:val="22"/>
                <w:rtl/>
              </w:rPr>
              <w:t xml:space="preserve">ישנה גם </w:t>
            </w:r>
            <w:r w:rsidRPr="00C056A5">
              <w:rPr>
                <w:rFonts w:asciiTheme="minorBidi" w:hAnsiTheme="minorBidi" w:cstheme="minorBidi"/>
                <w:b/>
                <w:bCs/>
                <w:color w:val="000000"/>
                <w:sz w:val="22"/>
                <w:szCs w:val="22"/>
                <w:rtl/>
              </w:rPr>
              <w:t>אפשרות לסגור את החשבון באמצעות האינטרנט</w:t>
            </w:r>
            <w:r>
              <w:rPr>
                <w:rFonts w:asciiTheme="minorBidi" w:hAnsiTheme="minorBidi" w:cstheme="minorBidi" w:hint="cs"/>
                <w:b/>
                <w:bCs/>
                <w:color w:val="000000"/>
                <w:sz w:val="22"/>
                <w:szCs w:val="22"/>
                <w:rtl/>
              </w:rPr>
              <w:t xml:space="preserve">. </w:t>
            </w:r>
            <w:r w:rsidRPr="00CB57E9">
              <w:rPr>
                <w:rFonts w:asciiTheme="minorBidi" w:eastAsia="Times New Roman" w:hAnsiTheme="minorBidi" w:cstheme="minorBidi" w:hint="cs"/>
                <w:color w:val="000000"/>
                <w:sz w:val="22"/>
                <w:szCs w:val="22"/>
                <w:rtl/>
                <w:lang w:eastAsia="he-IL"/>
              </w:rPr>
              <w:t>על הבנק לסגור את חשבונכם בתוך 5 ימי עסקים.</w:t>
            </w:r>
          </w:p>
          <w:p w:rsidR="00BF5562" w:rsidRPr="00C056A5" w:rsidRDefault="00BF5562" w:rsidP="00BF5562">
            <w:pPr>
              <w:pStyle w:val="a8"/>
              <w:numPr>
                <w:ilvl w:val="0"/>
                <w:numId w:val="9"/>
              </w:numPr>
              <w:rPr>
                <w:rFonts w:asciiTheme="minorBidi" w:eastAsia="Times New Roman" w:hAnsiTheme="minorBidi" w:cstheme="minorBidi"/>
                <w:color w:val="000000"/>
                <w:sz w:val="22"/>
                <w:szCs w:val="22"/>
                <w:rtl/>
                <w:lang w:eastAsia="he-IL"/>
              </w:rPr>
            </w:pPr>
            <w:r>
              <w:rPr>
                <w:rFonts w:asciiTheme="minorBidi" w:eastAsia="Times New Roman" w:hAnsiTheme="minorBidi" w:cs="Arial" w:hint="cs"/>
                <w:color w:val="000000"/>
                <w:sz w:val="22"/>
                <w:szCs w:val="22"/>
                <w:rtl/>
                <w:lang w:eastAsia="he-IL"/>
              </w:rPr>
              <w:t xml:space="preserve">חל איסור </w:t>
            </w:r>
            <w:r w:rsidRPr="00C056A5">
              <w:rPr>
                <w:rFonts w:asciiTheme="minorBidi" w:eastAsia="Times New Roman" w:hAnsiTheme="minorBidi" w:cs="Arial" w:hint="eastAsia"/>
                <w:color w:val="000000"/>
                <w:sz w:val="22"/>
                <w:szCs w:val="22"/>
                <w:rtl/>
                <w:lang w:eastAsia="he-IL"/>
              </w:rPr>
              <w:t>על</w:t>
            </w:r>
            <w:r w:rsidRPr="00C056A5">
              <w:rPr>
                <w:rFonts w:asciiTheme="minorBidi" w:eastAsia="Times New Roman" w:hAnsiTheme="minorBidi" w:cs="Arial"/>
                <w:color w:val="000000"/>
                <w:sz w:val="22"/>
                <w:szCs w:val="22"/>
                <w:rtl/>
                <w:lang w:eastAsia="he-IL"/>
              </w:rPr>
              <w:t xml:space="preserve"> </w:t>
            </w:r>
            <w:r w:rsidRPr="00C056A5">
              <w:rPr>
                <w:rFonts w:asciiTheme="minorBidi" w:eastAsia="Times New Roman" w:hAnsiTheme="minorBidi" w:cs="Arial" w:hint="eastAsia"/>
                <w:color w:val="000000"/>
                <w:sz w:val="22"/>
                <w:szCs w:val="22"/>
                <w:rtl/>
                <w:lang w:eastAsia="he-IL"/>
              </w:rPr>
              <w:t>הבנק</w:t>
            </w:r>
            <w:r w:rsidRPr="00C056A5">
              <w:rPr>
                <w:rFonts w:asciiTheme="minorBidi" w:eastAsia="Times New Roman" w:hAnsiTheme="minorBidi" w:cs="Arial"/>
                <w:color w:val="000000"/>
                <w:sz w:val="22"/>
                <w:szCs w:val="22"/>
                <w:rtl/>
                <w:lang w:eastAsia="he-IL"/>
              </w:rPr>
              <w:t xml:space="preserve"> </w:t>
            </w:r>
            <w:r w:rsidRPr="00C056A5">
              <w:rPr>
                <w:rFonts w:asciiTheme="minorBidi" w:eastAsia="Times New Roman" w:hAnsiTheme="minorBidi" w:cs="Arial" w:hint="eastAsia"/>
                <w:color w:val="000000"/>
                <w:sz w:val="22"/>
                <w:szCs w:val="22"/>
                <w:rtl/>
                <w:lang w:eastAsia="he-IL"/>
              </w:rPr>
              <w:t>לבטל</w:t>
            </w:r>
            <w:r w:rsidRPr="00C056A5">
              <w:rPr>
                <w:rFonts w:asciiTheme="minorBidi" w:eastAsia="Times New Roman" w:hAnsiTheme="minorBidi" w:cs="Arial"/>
                <w:color w:val="000000"/>
                <w:sz w:val="22"/>
                <w:szCs w:val="22"/>
                <w:rtl/>
                <w:lang w:eastAsia="he-IL"/>
              </w:rPr>
              <w:t xml:space="preserve"> </w:t>
            </w:r>
            <w:r w:rsidRPr="00C056A5">
              <w:rPr>
                <w:rFonts w:asciiTheme="minorBidi" w:eastAsia="Times New Roman" w:hAnsiTheme="minorBidi" w:cs="Arial" w:hint="eastAsia"/>
                <w:color w:val="000000"/>
                <w:sz w:val="22"/>
                <w:szCs w:val="22"/>
                <w:rtl/>
                <w:lang w:eastAsia="he-IL"/>
              </w:rPr>
              <w:t>הטבות</w:t>
            </w:r>
            <w:r w:rsidRPr="00C056A5">
              <w:rPr>
                <w:rFonts w:asciiTheme="minorBidi" w:eastAsia="Times New Roman" w:hAnsiTheme="minorBidi" w:cs="Arial"/>
                <w:color w:val="000000"/>
                <w:sz w:val="22"/>
                <w:szCs w:val="22"/>
                <w:rtl/>
                <w:lang w:eastAsia="he-IL"/>
              </w:rPr>
              <w:t xml:space="preserve"> </w:t>
            </w:r>
            <w:r w:rsidRPr="00C056A5">
              <w:rPr>
                <w:rFonts w:asciiTheme="minorBidi" w:eastAsia="Times New Roman" w:hAnsiTheme="minorBidi" w:cs="Arial" w:hint="eastAsia"/>
                <w:color w:val="000000"/>
                <w:sz w:val="22"/>
                <w:szCs w:val="22"/>
                <w:rtl/>
                <w:lang w:eastAsia="he-IL"/>
              </w:rPr>
              <w:t>והנחות</w:t>
            </w:r>
            <w:r w:rsidRPr="00C056A5">
              <w:rPr>
                <w:rFonts w:asciiTheme="minorBidi" w:eastAsia="Times New Roman" w:hAnsiTheme="minorBidi" w:cs="Arial"/>
                <w:color w:val="000000"/>
                <w:sz w:val="22"/>
                <w:szCs w:val="22"/>
                <w:rtl/>
                <w:lang w:eastAsia="he-IL"/>
              </w:rPr>
              <w:t xml:space="preserve"> </w:t>
            </w:r>
            <w:r w:rsidRPr="00C056A5">
              <w:rPr>
                <w:rFonts w:asciiTheme="minorBidi" w:eastAsia="Times New Roman" w:hAnsiTheme="minorBidi" w:cs="Arial" w:hint="eastAsia"/>
                <w:color w:val="000000"/>
                <w:sz w:val="22"/>
                <w:szCs w:val="22"/>
                <w:rtl/>
                <w:lang w:eastAsia="he-IL"/>
              </w:rPr>
              <w:t>שניתנו</w:t>
            </w:r>
            <w:r w:rsidRPr="00C056A5">
              <w:rPr>
                <w:rFonts w:asciiTheme="minorBidi" w:eastAsia="Times New Roman" w:hAnsiTheme="minorBidi" w:cs="Arial"/>
                <w:color w:val="000000"/>
                <w:sz w:val="22"/>
                <w:szCs w:val="22"/>
                <w:rtl/>
                <w:lang w:eastAsia="he-IL"/>
              </w:rPr>
              <w:t xml:space="preserve"> </w:t>
            </w:r>
            <w:r w:rsidRPr="00C056A5">
              <w:rPr>
                <w:rFonts w:asciiTheme="minorBidi" w:eastAsia="Times New Roman" w:hAnsiTheme="minorBidi" w:cs="Arial" w:hint="eastAsia"/>
                <w:color w:val="000000"/>
                <w:sz w:val="22"/>
                <w:szCs w:val="22"/>
                <w:rtl/>
                <w:lang w:eastAsia="he-IL"/>
              </w:rPr>
              <w:t>ללקוח</w:t>
            </w:r>
            <w:r w:rsidRPr="00C056A5">
              <w:rPr>
                <w:rFonts w:asciiTheme="minorBidi" w:eastAsia="Times New Roman" w:hAnsiTheme="minorBidi" w:cs="Arial"/>
                <w:color w:val="000000"/>
                <w:sz w:val="22"/>
                <w:szCs w:val="22"/>
                <w:rtl/>
                <w:lang w:eastAsia="he-IL"/>
              </w:rPr>
              <w:t xml:space="preserve"> </w:t>
            </w:r>
            <w:r w:rsidRPr="00C056A5">
              <w:rPr>
                <w:rFonts w:asciiTheme="minorBidi" w:eastAsia="Times New Roman" w:hAnsiTheme="minorBidi" w:cs="Arial" w:hint="eastAsia"/>
                <w:color w:val="000000"/>
                <w:sz w:val="22"/>
                <w:szCs w:val="22"/>
                <w:rtl/>
                <w:lang w:eastAsia="he-IL"/>
              </w:rPr>
              <w:t>בשל</w:t>
            </w:r>
            <w:r w:rsidRPr="00C056A5">
              <w:rPr>
                <w:rFonts w:asciiTheme="minorBidi" w:eastAsia="Times New Roman" w:hAnsiTheme="minorBidi" w:cs="Arial"/>
                <w:color w:val="000000"/>
                <w:sz w:val="22"/>
                <w:szCs w:val="22"/>
                <w:rtl/>
                <w:lang w:eastAsia="he-IL"/>
              </w:rPr>
              <w:t xml:space="preserve"> </w:t>
            </w:r>
            <w:r w:rsidRPr="00C056A5">
              <w:rPr>
                <w:rFonts w:asciiTheme="minorBidi" w:eastAsia="Times New Roman" w:hAnsiTheme="minorBidi" w:cs="Arial" w:hint="eastAsia"/>
                <w:color w:val="000000"/>
                <w:sz w:val="22"/>
                <w:szCs w:val="22"/>
                <w:rtl/>
                <w:lang w:eastAsia="he-IL"/>
              </w:rPr>
              <w:t>בקשתו</w:t>
            </w:r>
            <w:r w:rsidRPr="00C056A5">
              <w:rPr>
                <w:rFonts w:asciiTheme="minorBidi" w:eastAsia="Times New Roman" w:hAnsiTheme="minorBidi" w:cs="Arial"/>
                <w:color w:val="000000"/>
                <w:sz w:val="22"/>
                <w:szCs w:val="22"/>
                <w:rtl/>
                <w:lang w:eastAsia="he-IL"/>
              </w:rPr>
              <w:t xml:space="preserve"> </w:t>
            </w:r>
            <w:r w:rsidRPr="00C056A5">
              <w:rPr>
                <w:rFonts w:asciiTheme="minorBidi" w:eastAsia="Times New Roman" w:hAnsiTheme="minorBidi" w:cs="Arial" w:hint="eastAsia"/>
                <w:color w:val="000000"/>
                <w:sz w:val="22"/>
                <w:szCs w:val="22"/>
                <w:rtl/>
                <w:lang w:eastAsia="he-IL"/>
              </w:rPr>
              <w:t>לבחון</w:t>
            </w:r>
            <w:r w:rsidRPr="00C056A5">
              <w:rPr>
                <w:rFonts w:asciiTheme="minorBidi" w:eastAsia="Times New Roman" w:hAnsiTheme="minorBidi" w:cs="Arial"/>
                <w:color w:val="000000"/>
                <w:sz w:val="22"/>
                <w:szCs w:val="22"/>
                <w:rtl/>
                <w:lang w:eastAsia="he-IL"/>
              </w:rPr>
              <w:t xml:space="preserve"> </w:t>
            </w:r>
            <w:r w:rsidRPr="00C056A5">
              <w:rPr>
                <w:rFonts w:asciiTheme="minorBidi" w:eastAsia="Times New Roman" w:hAnsiTheme="minorBidi" w:cs="Arial" w:hint="eastAsia"/>
                <w:color w:val="000000"/>
                <w:sz w:val="22"/>
                <w:szCs w:val="22"/>
                <w:rtl/>
                <w:lang w:eastAsia="he-IL"/>
              </w:rPr>
              <w:t>את</w:t>
            </w:r>
            <w:r w:rsidRPr="00C056A5">
              <w:rPr>
                <w:rFonts w:asciiTheme="minorBidi" w:eastAsia="Times New Roman" w:hAnsiTheme="minorBidi" w:cs="Arial"/>
                <w:color w:val="000000"/>
                <w:sz w:val="22"/>
                <w:szCs w:val="22"/>
                <w:rtl/>
                <w:lang w:eastAsia="he-IL"/>
              </w:rPr>
              <w:t xml:space="preserve"> </w:t>
            </w:r>
            <w:r w:rsidRPr="00C056A5">
              <w:rPr>
                <w:rFonts w:asciiTheme="minorBidi" w:eastAsia="Times New Roman" w:hAnsiTheme="minorBidi" w:cs="Arial" w:hint="eastAsia"/>
                <w:color w:val="000000"/>
                <w:sz w:val="22"/>
                <w:szCs w:val="22"/>
                <w:rtl/>
                <w:lang w:eastAsia="he-IL"/>
              </w:rPr>
              <w:t>סגירת</w:t>
            </w:r>
            <w:r w:rsidRPr="00C056A5">
              <w:rPr>
                <w:rFonts w:asciiTheme="minorBidi" w:eastAsia="Times New Roman" w:hAnsiTheme="minorBidi" w:cs="Arial"/>
                <w:color w:val="000000"/>
                <w:sz w:val="22"/>
                <w:szCs w:val="22"/>
                <w:rtl/>
                <w:lang w:eastAsia="he-IL"/>
              </w:rPr>
              <w:t xml:space="preserve"> </w:t>
            </w:r>
            <w:r w:rsidRPr="00C056A5">
              <w:rPr>
                <w:rFonts w:asciiTheme="minorBidi" w:eastAsia="Times New Roman" w:hAnsiTheme="minorBidi" w:cs="Arial" w:hint="eastAsia"/>
                <w:color w:val="000000"/>
                <w:sz w:val="22"/>
                <w:szCs w:val="22"/>
                <w:rtl/>
                <w:lang w:eastAsia="he-IL"/>
              </w:rPr>
              <w:t>החשבון</w:t>
            </w:r>
            <w:r>
              <w:rPr>
                <w:rFonts w:asciiTheme="minorBidi" w:eastAsia="Times New Roman" w:hAnsiTheme="minorBidi" w:cs="Arial" w:hint="cs"/>
                <w:color w:val="000000"/>
                <w:sz w:val="22"/>
                <w:szCs w:val="22"/>
                <w:rtl/>
                <w:lang w:eastAsia="he-IL"/>
              </w:rPr>
              <w:t>.</w:t>
            </w:r>
          </w:p>
          <w:p w:rsidR="00BF5562" w:rsidRDefault="00BF5562" w:rsidP="00BD1FA1">
            <w:pPr>
              <w:pStyle w:val="a8"/>
              <w:numPr>
                <w:ilvl w:val="0"/>
                <w:numId w:val="9"/>
              </w:numPr>
              <w:spacing w:before="0" w:after="840"/>
              <w:rPr>
                <w:rFonts w:asciiTheme="minorBidi" w:eastAsia="Times New Roman" w:hAnsiTheme="minorBidi" w:cstheme="minorBidi"/>
                <w:color w:val="000000"/>
                <w:sz w:val="22"/>
                <w:szCs w:val="22"/>
                <w:lang w:eastAsia="he-IL"/>
              </w:rPr>
            </w:pPr>
            <w:r>
              <w:rPr>
                <w:rFonts w:asciiTheme="minorBidi" w:eastAsia="Times New Roman" w:hAnsiTheme="minorBidi" w:cs="Arial" w:hint="cs"/>
                <w:color w:val="000000"/>
                <w:sz w:val="22"/>
                <w:szCs w:val="22"/>
                <w:rtl/>
                <w:lang w:eastAsia="he-IL"/>
              </w:rPr>
              <w:t xml:space="preserve">לאחר שהודעתם על כוונתכם לסגור את החשבון, הבנק חייב </w:t>
            </w:r>
            <w:r w:rsidRPr="00C056A5">
              <w:rPr>
                <w:rFonts w:asciiTheme="minorBidi" w:eastAsia="Times New Roman" w:hAnsiTheme="minorBidi" w:cs="Arial" w:hint="eastAsia"/>
                <w:color w:val="000000"/>
                <w:sz w:val="22"/>
                <w:szCs w:val="22"/>
                <w:rtl/>
                <w:lang w:eastAsia="he-IL"/>
              </w:rPr>
              <w:t>לסגור</w:t>
            </w:r>
            <w:r w:rsidRPr="00C056A5">
              <w:rPr>
                <w:rFonts w:asciiTheme="minorBidi" w:eastAsia="Times New Roman" w:hAnsiTheme="minorBidi" w:cs="Arial"/>
                <w:color w:val="000000"/>
                <w:sz w:val="22"/>
                <w:szCs w:val="22"/>
                <w:rtl/>
                <w:lang w:eastAsia="he-IL"/>
              </w:rPr>
              <w:t xml:space="preserve"> </w:t>
            </w:r>
            <w:r>
              <w:rPr>
                <w:rFonts w:asciiTheme="minorBidi" w:eastAsia="Times New Roman" w:hAnsiTheme="minorBidi" w:cs="Arial" w:hint="cs"/>
                <w:color w:val="000000"/>
                <w:sz w:val="22"/>
                <w:szCs w:val="22"/>
                <w:rtl/>
                <w:lang w:eastAsia="he-IL"/>
              </w:rPr>
              <w:t xml:space="preserve">את חשבונכם </w:t>
            </w:r>
            <w:r w:rsidRPr="00C056A5">
              <w:rPr>
                <w:rFonts w:asciiTheme="minorBidi" w:eastAsia="Times New Roman" w:hAnsiTheme="minorBidi" w:cs="Arial" w:hint="eastAsia"/>
                <w:color w:val="000000"/>
                <w:sz w:val="22"/>
                <w:szCs w:val="22"/>
                <w:rtl/>
                <w:lang w:eastAsia="he-IL"/>
              </w:rPr>
              <w:t>בתוך</w:t>
            </w:r>
            <w:r w:rsidRPr="00C056A5">
              <w:rPr>
                <w:rFonts w:asciiTheme="minorBidi" w:eastAsia="Times New Roman" w:hAnsiTheme="minorBidi" w:cs="Arial"/>
                <w:color w:val="000000"/>
                <w:sz w:val="22"/>
                <w:szCs w:val="22"/>
                <w:rtl/>
                <w:lang w:eastAsia="he-IL"/>
              </w:rPr>
              <w:t xml:space="preserve"> 5 </w:t>
            </w:r>
            <w:r w:rsidRPr="00C056A5">
              <w:rPr>
                <w:rFonts w:asciiTheme="minorBidi" w:eastAsia="Times New Roman" w:hAnsiTheme="minorBidi" w:cs="Arial" w:hint="eastAsia"/>
                <w:color w:val="000000"/>
                <w:sz w:val="22"/>
                <w:szCs w:val="22"/>
                <w:rtl/>
                <w:lang w:eastAsia="he-IL"/>
              </w:rPr>
              <w:t>ימי</w:t>
            </w:r>
            <w:r w:rsidRPr="00C056A5">
              <w:rPr>
                <w:rFonts w:asciiTheme="minorBidi" w:eastAsia="Times New Roman" w:hAnsiTheme="minorBidi" w:cs="Arial"/>
                <w:color w:val="000000"/>
                <w:sz w:val="22"/>
                <w:szCs w:val="22"/>
                <w:rtl/>
                <w:lang w:eastAsia="he-IL"/>
              </w:rPr>
              <w:t xml:space="preserve"> </w:t>
            </w:r>
            <w:r w:rsidRPr="00C056A5">
              <w:rPr>
                <w:rFonts w:asciiTheme="minorBidi" w:eastAsia="Times New Roman" w:hAnsiTheme="minorBidi" w:cs="Arial" w:hint="eastAsia"/>
                <w:color w:val="000000"/>
                <w:sz w:val="22"/>
                <w:szCs w:val="22"/>
                <w:rtl/>
                <w:lang w:eastAsia="he-IL"/>
              </w:rPr>
              <w:t>עסקים</w:t>
            </w:r>
            <w:r>
              <w:rPr>
                <w:rFonts w:asciiTheme="minorBidi" w:eastAsia="Times New Roman" w:hAnsiTheme="minorBidi" w:cs="Arial" w:hint="cs"/>
                <w:color w:val="000000"/>
                <w:sz w:val="22"/>
                <w:szCs w:val="22"/>
                <w:rtl/>
                <w:lang w:eastAsia="he-IL"/>
              </w:rPr>
              <w:t>.</w:t>
            </w:r>
          </w:p>
          <w:p w:rsidR="00074B29" w:rsidRPr="0087684E" w:rsidRDefault="00BF5562" w:rsidP="00BD1FA1">
            <w:pPr>
              <w:spacing w:before="360" w:after="360" w:line="360" w:lineRule="auto"/>
              <w:ind w:left="57"/>
              <w:jc w:val="left"/>
              <w:rPr>
                <w:rFonts w:asciiTheme="minorBidi" w:hAnsiTheme="minorBidi" w:cstheme="minorBidi"/>
                <w:sz w:val="22"/>
                <w:szCs w:val="22"/>
                <w:rtl/>
              </w:rPr>
            </w:pPr>
            <w:r w:rsidRPr="00C6317F">
              <w:rPr>
                <w:rFonts w:asciiTheme="minorBidi" w:hAnsiTheme="minorBidi" w:cstheme="minorBidi" w:hint="cs"/>
                <w:b/>
                <w:bCs/>
                <w:color w:val="000000"/>
                <w:sz w:val="22"/>
                <w:szCs w:val="22"/>
                <w:rtl/>
              </w:rPr>
              <w:lastRenderedPageBreak/>
              <w:t>שימו לב:</w:t>
            </w:r>
            <w:r w:rsidRPr="00C6317F">
              <w:rPr>
                <w:rFonts w:asciiTheme="minorBidi" w:hAnsiTheme="minorBidi" w:cstheme="minorBidi" w:hint="cs"/>
                <w:color w:val="000000"/>
                <w:sz w:val="22"/>
                <w:szCs w:val="22"/>
                <w:rtl/>
              </w:rPr>
              <w:t xml:space="preserve"> במידה שלא סגרתם את כל פעילותכם </w:t>
            </w:r>
            <w:r>
              <w:rPr>
                <w:rFonts w:asciiTheme="minorBidi" w:hAnsiTheme="minorBidi" w:cstheme="minorBidi" w:hint="cs"/>
                <w:color w:val="000000"/>
                <w:sz w:val="22"/>
                <w:szCs w:val="22"/>
                <w:rtl/>
              </w:rPr>
              <w:t xml:space="preserve">בבנק </w:t>
            </w:r>
            <w:r w:rsidRPr="00C6317F">
              <w:rPr>
                <w:rFonts w:asciiTheme="minorBidi" w:hAnsiTheme="minorBidi" w:cstheme="minorBidi" w:hint="cs"/>
                <w:color w:val="000000"/>
                <w:sz w:val="22"/>
                <w:szCs w:val="22"/>
                <w:rtl/>
              </w:rPr>
              <w:t>ממנו הועבר חשבונכם, תמשיכו לשלם עמלות ניהול חשבון שעשויות להצטבר לסכום גדול ולגרום לבנק</w:t>
            </w:r>
            <w:r w:rsidRPr="00C6317F">
              <w:rPr>
                <w:rFonts w:hint="cs"/>
                <w:sz w:val="22"/>
                <w:szCs w:val="22"/>
                <w:rtl/>
              </w:rPr>
              <w:t xml:space="preserve"> </w:t>
            </w:r>
            <w:r w:rsidRPr="00C6317F">
              <w:rPr>
                <w:rFonts w:asciiTheme="minorBidi" w:hAnsiTheme="minorBidi" w:cstheme="minorBidi" w:hint="cs"/>
                <w:color w:val="000000"/>
                <w:sz w:val="22"/>
                <w:szCs w:val="22"/>
                <w:rtl/>
              </w:rPr>
              <w:t xml:space="preserve">הקודם לפתוח נגדכם בהליכי גביה שיעלו לכם סכומים </w:t>
            </w:r>
            <w:r w:rsidR="00C55CAC" w:rsidRPr="00C6317F">
              <w:rPr>
                <w:rFonts w:asciiTheme="minorBidi" w:hAnsiTheme="minorBidi" w:cstheme="minorBidi" w:hint="cs"/>
                <w:color w:val="000000"/>
                <w:sz w:val="22"/>
                <w:szCs w:val="22"/>
                <w:rtl/>
              </w:rPr>
              <w:t>לא מבוטלים ובעיקר - מיותרים!</w:t>
            </w:r>
          </w:p>
        </w:tc>
        <w:tc>
          <w:tcPr>
            <w:tcW w:w="2622" w:type="dxa"/>
            <w:gridSpan w:val="2"/>
          </w:tcPr>
          <w:p w:rsidR="00074B29" w:rsidRPr="00E87249" w:rsidRDefault="00074B29" w:rsidP="009A4A4A">
            <w:pPr>
              <w:spacing w:line="276" w:lineRule="auto"/>
              <w:rPr>
                <w:rFonts w:asciiTheme="minorBidi" w:hAnsiTheme="minorBidi" w:cstheme="minorBidi"/>
                <w:sz w:val="22"/>
                <w:szCs w:val="22"/>
                <w:rtl/>
              </w:rPr>
            </w:pPr>
          </w:p>
        </w:tc>
      </w:tr>
      <w:tr w:rsidR="00074B29" w:rsidRPr="00E87249" w:rsidTr="008008B0">
        <w:trPr>
          <w:jc w:val="center"/>
        </w:trPr>
        <w:tc>
          <w:tcPr>
            <w:tcW w:w="1009" w:type="dxa"/>
          </w:tcPr>
          <w:p w:rsidR="00074B29" w:rsidRPr="00E87249" w:rsidRDefault="0087684E" w:rsidP="00C17D9E">
            <w:pPr>
              <w:spacing w:before="180" w:line="276" w:lineRule="auto"/>
              <w:jc w:val="center"/>
              <w:rPr>
                <w:rFonts w:asciiTheme="minorBidi" w:hAnsiTheme="minorBidi" w:cstheme="minorBidi"/>
                <w:noProof/>
                <w:sz w:val="22"/>
                <w:szCs w:val="22"/>
                <w:lang w:eastAsia="en-US"/>
              </w:rPr>
            </w:pPr>
            <w:r>
              <w:rPr>
                <w:noProof/>
                <w:lang w:eastAsia="en-US"/>
              </w:rPr>
              <w:drawing>
                <wp:inline distT="0" distB="0" distL="0" distR="0" wp14:anchorId="673303C0" wp14:editId="2B23DCBB">
                  <wp:extent cx="167005" cy="182880"/>
                  <wp:effectExtent l="0" t="0" r="4445" b="7620"/>
                  <wp:docPr id="3" name="תמונה 3" descr="תיבת סימ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05" cy="182880"/>
                          </a:xfrm>
                          <a:prstGeom prst="rect">
                            <a:avLst/>
                          </a:prstGeom>
                          <a:noFill/>
                          <a:ln>
                            <a:noFill/>
                          </a:ln>
                        </pic:spPr>
                      </pic:pic>
                    </a:graphicData>
                  </a:graphic>
                </wp:inline>
              </w:drawing>
            </w:r>
          </w:p>
        </w:tc>
        <w:tc>
          <w:tcPr>
            <w:tcW w:w="1847" w:type="dxa"/>
            <w:shd w:val="clear" w:color="auto" w:fill="auto"/>
          </w:tcPr>
          <w:p w:rsidR="00074B29" w:rsidRPr="00B033A7" w:rsidRDefault="00C55CAC" w:rsidP="00C55CAC">
            <w:pPr>
              <w:spacing w:before="120" w:after="200" w:line="360" w:lineRule="auto"/>
              <w:rPr>
                <w:rFonts w:asciiTheme="minorBidi" w:hAnsiTheme="minorBidi" w:cstheme="minorBidi"/>
                <w:b/>
                <w:bCs/>
                <w:sz w:val="22"/>
                <w:szCs w:val="22"/>
                <w:rtl/>
              </w:rPr>
            </w:pPr>
            <w:r w:rsidRPr="00C55CAC">
              <w:rPr>
                <w:rFonts w:asciiTheme="minorBidi" w:hAnsiTheme="minorBidi" w:cstheme="minorBidi" w:hint="cs"/>
                <w:b/>
                <w:bCs/>
                <w:sz w:val="22"/>
                <w:szCs w:val="22"/>
                <w:rtl/>
              </w:rPr>
              <w:t>פעולות</w:t>
            </w:r>
            <w:r w:rsidRPr="00C55CAC">
              <w:rPr>
                <w:rFonts w:asciiTheme="minorBidi" w:hAnsiTheme="minorBidi" w:cstheme="minorBidi"/>
                <w:b/>
                <w:bCs/>
                <w:sz w:val="22"/>
                <w:szCs w:val="22"/>
                <w:rtl/>
              </w:rPr>
              <w:t xml:space="preserve"> </w:t>
            </w:r>
            <w:r w:rsidRPr="00C55CAC">
              <w:rPr>
                <w:rFonts w:asciiTheme="minorBidi" w:hAnsiTheme="minorBidi" w:cstheme="minorBidi" w:hint="cs"/>
                <w:b/>
                <w:bCs/>
                <w:sz w:val="22"/>
                <w:szCs w:val="22"/>
                <w:rtl/>
              </w:rPr>
              <w:t>שעליכם לבצע במסגרת הניהול השוטף של חשבונותיכם.</w:t>
            </w:r>
          </w:p>
        </w:tc>
        <w:tc>
          <w:tcPr>
            <w:tcW w:w="4747" w:type="dxa"/>
          </w:tcPr>
          <w:p w:rsidR="00C55CAC" w:rsidRPr="00C6317F" w:rsidRDefault="00C55CAC" w:rsidP="00C17D9E">
            <w:pPr>
              <w:pStyle w:val="a8"/>
              <w:numPr>
                <w:ilvl w:val="0"/>
                <w:numId w:val="9"/>
              </w:numPr>
              <w:tabs>
                <w:tab w:val="left" w:pos="855"/>
              </w:tabs>
              <w:rPr>
                <w:rFonts w:asciiTheme="minorBidi" w:hAnsiTheme="minorBidi" w:cstheme="minorBidi"/>
                <w:sz w:val="22"/>
                <w:szCs w:val="22"/>
              </w:rPr>
            </w:pPr>
            <w:r w:rsidRPr="00C6317F">
              <w:rPr>
                <w:rFonts w:asciiTheme="minorBidi" w:hAnsiTheme="minorBidi" w:cstheme="minorBidi"/>
                <w:b/>
                <w:bCs/>
                <w:sz w:val="22"/>
                <w:szCs w:val="22"/>
                <w:rtl/>
              </w:rPr>
              <w:t>הודיעו על שינוי בפרטי החשבון</w:t>
            </w:r>
            <w:r w:rsidRPr="00C6317F">
              <w:rPr>
                <w:rFonts w:asciiTheme="minorBidi" w:hAnsiTheme="minorBidi" w:cstheme="minorBidi"/>
                <w:sz w:val="22"/>
                <w:szCs w:val="22"/>
                <w:rtl/>
              </w:rPr>
              <w:t xml:space="preserve"> </w:t>
            </w:r>
            <w:r w:rsidRPr="00C6317F">
              <w:rPr>
                <w:rFonts w:asciiTheme="minorBidi" w:hAnsiTheme="minorBidi" w:cstheme="minorBidi"/>
                <w:b/>
                <w:bCs/>
                <w:sz w:val="22"/>
                <w:szCs w:val="22"/>
                <w:rtl/>
              </w:rPr>
              <w:t>למי שמזכה אתכם באופן קבוע</w:t>
            </w:r>
            <w:r w:rsidRPr="00C6317F">
              <w:rPr>
                <w:rFonts w:asciiTheme="minorBidi" w:hAnsiTheme="minorBidi" w:cstheme="minorBidi"/>
                <w:sz w:val="22"/>
                <w:szCs w:val="22"/>
                <w:rtl/>
              </w:rPr>
              <w:t xml:space="preserve"> (מעסיק, לקוחות, </w:t>
            </w:r>
            <w:proofErr w:type="spellStart"/>
            <w:r w:rsidRPr="00C6317F">
              <w:rPr>
                <w:rFonts w:asciiTheme="minorBidi" w:hAnsiTheme="minorBidi" w:cstheme="minorBidi"/>
                <w:sz w:val="22"/>
                <w:szCs w:val="22"/>
                <w:rtl/>
              </w:rPr>
              <w:t>משלמי</w:t>
            </w:r>
            <w:proofErr w:type="spellEnd"/>
            <w:r w:rsidRPr="00C6317F">
              <w:rPr>
                <w:rFonts w:asciiTheme="minorBidi" w:hAnsiTheme="minorBidi" w:cstheme="minorBidi"/>
                <w:sz w:val="22"/>
                <w:szCs w:val="22"/>
                <w:rtl/>
              </w:rPr>
              <w:t xml:space="preserve"> גמלה או קצבה).</w:t>
            </w:r>
          </w:p>
          <w:p w:rsidR="00C55CAC" w:rsidRDefault="00C55CAC" w:rsidP="00C55CAC">
            <w:pPr>
              <w:pStyle w:val="a8"/>
              <w:numPr>
                <w:ilvl w:val="0"/>
                <w:numId w:val="9"/>
              </w:numPr>
              <w:spacing w:before="0"/>
              <w:rPr>
                <w:rFonts w:asciiTheme="minorBidi" w:hAnsiTheme="minorBidi" w:cstheme="minorBidi"/>
                <w:b/>
                <w:bCs/>
                <w:sz w:val="22"/>
                <w:szCs w:val="22"/>
              </w:rPr>
            </w:pPr>
            <w:r w:rsidRPr="00C6317F">
              <w:rPr>
                <w:rFonts w:asciiTheme="minorBidi" w:hAnsiTheme="minorBidi" w:cstheme="minorBidi"/>
                <w:b/>
                <w:bCs/>
                <w:sz w:val="22"/>
                <w:szCs w:val="22"/>
                <w:rtl/>
              </w:rPr>
              <w:t xml:space="preserve">רשמו ביומנכם תזכורת לטיפול בהארכת ההטבות כחודש לפני תום מועד ההטבות. </w:t>
            </w:r>
          </w:p>
          <w:p w:rsidR="00074B29" w:rsidRPr="00C55CAC" w:rsidRDefault="00C55CAC" w:rsidP="00C55CAC">
            <w:pPr>
              <w:pStyle w:val="a8"/>
              <w:numPr>
                <w:ilvl w:val="0"/>
                <w:numId w:val="9"/>
              </w:numPr>
              <w:spacing w:before="0"/>
              <w:rPr>
                <w:rFonts w:asciiTheme="minorBidi" w:hAnsiTheme="minorBidi" w:cstheme="minorBidi"/>
                <w:sz w:val="22"/>
                <w:szCs w:val="22"/>
                <w:rtl/>
              </w:rPr>
            </w:pPr>
            <w:r w:rsidRPr="00C6317F">
              <w:rPr>
                <w:rFonts w:asciiTheme="minorBidi" w:hAnsiTheme="minorBidi" w:cstheme="minorBidi"/>
                <w:b/>
                <w:bCs/>
                <w:sz w:val="22"/>
                <w:szCs w:val="22"/>
                <w:rtl/>
              </w:rPr>
              <w:t>עדכנו בתכנית התקציב שלכם מועדי חיוב שיתכן והשתנו.</w:t>
            </w:r>
            <w:r>
              <w:rPr>
                <w:rFonts w:asciiTheme="minorBidi" w:hAnsiTheme="minorBidi" w:cstheme="minorBidi" w:hint="cs"/>
                <w:b/>
                <w:bCs/>
                <w:sz w:val="22"/>
                <w:szCs w:val="22"/>
                <w:rtl/>
              </w:rPr>
              <w:t xml:space="preserve"> </w:t>
            </w:r>
            <w:r>
              <w:rPr>
                <w:rFonts w:asciiTheme="minorBidi" w:hAnsiTheme="minorBidi" w:cstheme="minorBidi" w:hint="cs"/>
                <w:sz w:val="22"/>
                <w:szCs w:val="22"/>
                <w:rtl/>
              </w:rPr>
              <w:t>היעזרו ב</w:t>
            </w:r>
            <w:hyperlink r:id="rId17" w:history="1">
              <w:r w:rsidRPr="00FB1840">
                <w:rPr>
                  <w:rStyle w:val="Hyperlink"/>
                  <w:rFonts w:asciiTheme="minorBidi" w:hAnsiTheme="minorBidi" w:cstheme="minorBidi" w:hint="cs"/>
                  <w:sz w:val="22"/>
                  <w:szCs w:val="22"/>
                  <w:rtl/>
                </w:rPr>
                <w:t>מחשבון ניהול תקציב</w:t>
              </w:r>
            </w:hyperlink>
            <w:r>
              <w:rPr>
                <w:rFonts w:asciiTheme="minorBidi" w:hAnsiTheme="minorBidi" w:cstheme="minorBidi" w:hint="cs"/>
                <w:sz w:val="22"/>
                <w:szCs w:val="22"/>
                <w:rtl/>
              </w:rPr>
              <w:t>.</w:t>
            </w:r>
          </w:p>
        </w:tc>
        <w:tc>
          <w:tcPr>
            <w:tcW w:w="2622" w:type="dxa"/>
            <w:gridSpan w:val="2"/>
          </w:tcPr>
          <w:p w:rsidR="00074B29" w:rsidRPr="00E87249" w:rsidRDefault="00074B29" w:rsidP="009A4A4A">
            <w:pPr>
              <w:spacing w:line="276" w:lineRule="auto"/>
              <w:rPr>
                <w:rFonts w:asciiTheme="minorBidi" w:hAnsiTheme="minorBidi" w:cstheme="minorBidi"/>
                <w:sz w:val="22"/>
                <w:szCs w:val="22"/>
                <w:rtl/>
              </w:rPr>
            </w:pPr>
          </w:p>
        </w:tc>
      </w:tr>
    </w:tbl>
    <w:p w:rsidR="004E3D24" w:rsidRDefault="00C55CAC" w:rsidP="00C17D9E">
      <w:pPr>
        <w:spacing w:before="480" w:line="276" w:lineRule="auto"/>
        <w:ind w:left="-36"/>
        <w:rPr>
          <w:rFonts w:asciiTheme="minorHAnsi" w:eastAsiaTheme="minorHAnsi" w:hAnsiTheme="minorHAnsi" w:cstheme="minorBidi"/>
          <w:b/>
          <w:bCs/>
          <w:color w:val="1B3668" w:themeColor="accent1"/>
          <w:sz w:val="22"/>
          <w:szCs w:val="22"/>
          <w:rtl/>
          <w:lang w:eastAsia="en-US"/>
        </w:rPr>
      </w:pPr>
      <w:r w:rsidRPr="00857499">
        <w:rPr>
          <w:rFonts w:asciiTheme="minorHAnsi" w:eastAsiaTheme="minorHAnsi" w:hAnsiTheme="minorHAnsi" w:cstheme="minorBidi" w:hint="cs"/>
          <w:b/>
          <w:bCs/>
          <w:color w:val="1B3668" w:themeColor="accent1"/>
          <w:sz w:val="22"/>
          <w:szCs w:val="22"/>
          <w:rtl/>
          <w:lang w:eastAsia="en-US"/>
        </w:rPr>
        <w:t xml:space="preserve">קראו עוד על </w:t>
      </w:r>
      <w:r>
        <w:rPr>
          <w:rFonts w:asciiTheme="minorHAnsi" w:eastAsiaTheme="minorHAnsi" w:hAnsiTheme="minorHAnsi" w:cstheme="minorBidi" w:hint="cs"/>
          <w:b/>
          <w:bCs/>
          <w:color w:val="1B3668" w:themeColor="accent1"/>
          <w:sz w:val="22"/>
          <w:szCs w:val="22"/>
          <w:rtl/>
          <w:lang w:eastAsia="en-US"/>
        </w:rPr>
        <w:t>ניהול חשבון בנק</w:t>
      </w:r>
      <w:r w:rsidRPr="00857499">
        <w:rPr>
          <w:rFonts w:asciiTheme="minorHAnsi" w:eastAsiaTheme="minorHAnsi" w:hAnsiTheme="minorHAnsi" w:cstheme="minorBidi" w:hint="cs"/>
          <w:b/>
          <w:bCs/>
          <w:color w:val="1B3668" w:themeColor="accent1"/>
          <w:sz w:val="22"/>
          <w:szCs w:val="22"/>
          <w:rtl/>
          <w:lang w:eastAsia="en-US"/>
        </w:rPr>
        <w:t xml:space="preserve"> ב</w:t>
      </w:r>
      <w:r>
        <w:rPr>
          <w:rFonts w:asciiTheme="minorHAnsi" w:eastAsiaTheme="minorHAnsi" w:hAnsiTheme="minorHAnsi" w:cstheme="minorBidi" w:hint="cs"/>
          <w:b/>
          <w:bCs/>
          <w:color w:val="1B3668" w:themeColor="accent1"/>
          <w:sz w:val="22"/>
          <w:szCs w:val="22"/>
          <w:rtl/>
          <w:lang w:eastAsia="en-US"/>
        </w:rPr>
        <w:t>קישור הבא:</w:t>
      </w:r>
    </w:p>
    <w:p w:rsidR="00E33F84" w:rsidRDefault="00D635D8" w:rsidP="00E33F84">
      <w:pPr>
        <w:spacing w:after="240" w:line="276" w:lineRule="auto"/>
        <w:ind w:left="-36"/>
        <w:rPr>
          <w:rStyle w:val="Hyperlink"/>
          <w:rFonts w:asciiTheme="minorHAnsi" w:eastAsiaTheme="minorHAnsi" w:hAnsiTheme="minorHAnsi" w:cstheme="minorBidi"/>
          <w:b/>
          <w:bCs/>
          <w:sz w:val="22"/>
          <w:szCs w:val="22"/>
          <w:lang w:eastAsia="en-US"/>
        </w:rPr>
      </w:pPr>
      <w:hyperlink r:id="rId18" w:history="1">
        <w:r w:rsidR="00C55CAC" w:rsidRPr="00336507">
          <w:rPr>
            <w:rStyle w:val="Hyperlink"/>
            <w:rFonts w:asciiTheme="minorHAnsi" w:eastAsiaTheme="minorHAnsi" w:hAnsiTheme="minorHAnsi" w:cstheme="minorBidi"/>
            <w:b/>
            <w:bCs/>
            <w:sz w:val="22"/>
            <w:szCs w:val="22"/>
            <w:lang w:eastAsia="en-US"/>
          </w:rPr>
          <w:t>http://haotzarsheli.mof.gov.il/LifeState/Pages/Bank-account.aspx</w:t>
        </w:r>
      </w:hyperlink>
    </w:p>
    <w:p w:rsidR="00C55CAC" w:rsidRDefault="00E33F84" w:rsidP="00E33F84">
      <w:pPr>
        <w:spacing w:after="240" w:line="276" w:lineRule="auto"/>
        <w:ind w:left="-36"/>
        <w:rPr>
          <w:rStyle w:val="Hyperlink"/>
          <w:rFonts w:asciiTheme="minorHAnsi" w:eastAsiaTheme="minorHAnsi" w:hAnsiTheme="minorHAnsi" w:cstheme="minorBidi"/>
          <w:b/>
          <w:bCs/>
          <w:sz w:val="22"/>
          <w:szCs w:val="22"/>
          <w:rtl/>
          <w:lang w:eastAsia="en-US"/>
        </w:rPr>
      </w:pPr>
      <w:r>
        <w:rPr>
          <w:rFonts w:asciiTheme="minorHAnsi" w:eastAsiaTheme="minorHAnsi" w:hAnsiTheme="minorHAnsi" w:cstheme="minorBidi" w:hint="cs"/>
          <w:b/>
          <w:bCs/>
          <w:noProof/>
          <w:color w:val="1B3668" w:themeColor="accent1"/>
          <w:sz w:val="22"/>
          <w:szCs w:val="22"/>
          <w:rtl/>
          <w:lang w:eastAsia="en-US"/>
        </w:rPr>
        <mc:AlternateContent>
          <mc:Choice Requires="wps">
            <w:drawing>
              <wp:inline distT="0" distB="0" distL="0" distR="0" wp14:anchorId="1CE44998" wp14:editId="7CE81AAA">
                <wp:extent cx="6153150" cy="1864426"/>
                <wp:effectExtent l="19050" t="19050" r="38100" b="40640"/>
                <wp:docPr id="12" name="מלבן מעוגל 12" descr="&#10;"/>
                <wp:cNvGraphicFramePr/>
                <a:graphic xmlns:a="http://schemas.openxmlformats.org/drawingml/2006/main">
                  <a:graphicData uri="http://schemas.microsoft.com/office/word/2010/wordprocessingShape">
                    <wps:wsp>
                      <wps:cNvSpPr/>
                      <wps:spPr>
                        <a:xfrm>
                          <a:off x="0" y="0"/>
                          <a:ext cx="6153150" cy="1864426"/>
                        </a:xfrm>
                        <a:prstGeom prst="roundRect">
                          <a:avLst/>
                        </a:prstGeom>
                        <a:solidFill>
                          <a:sysClr val="window" lastClr="FFFFFF"/>
                        </a:solidFill>
                        <a:ln w="57150" cap="flat" cmpd="sng" algn="ctr">
                          <a:solidFill>
                            <a:srgbClr val="FFCBB9"/>
                          </a:solidFill>
                          <a:prstDash val="solid"/>
                        </a:ln>
                        <a:effectLst/>
                      </wps:spPr>
                      <wps:txbx>
                        <w:txbxContent>
                          <w:p w:rsidR="00E33F84" w:rsidRPr="008530C1" w:rsidRDefault="00E33F84" w:rsidP="00E33F84">
                            <w:pPr>
                              <w:tabs>
                                <w:tab w:val="left" w:pos="996"/>
                              </w:tabs>
                              <w:spacing w:before="120" w:after="120" w:line="276" w:lineRule="auto"/>
                              <w:ind w:right="720"/>
                              <w:jc w:val="center"/>
                              <w:rPr>
                                <w:rFonts w:asciiTheme="minorBidi" w:hAnsiTheme="minorBidi" w:cstheme="minorBidi"/>
                                <w:b/>
                                <w:bCs/>
                                <w:color w:val="E76F4C" w:themeColor="text2"/>
                                <w:sz w:val="28"/>
                                <w:szCs w:val="28"/>
                                <w:rtl/>
                              </w:rPr>
                            </w:pPr>
                            <w:r w:rsidRPr="005B1A84">
                              <w:rPr>
                                <w:rFonts w:asciiTheme="minorBidi" w:hAnsiTheme="minorBidi" w:cstheme="minorBidi" w:hint="cs"/>
                                <w:b/>
                                <w:bCs/>
                                <w:color w:val="E76F4C" w:themeColor="text2"/>
                                <w:sz w:val="28"/>
                                <w:szCs w:val="28"/>
                                <w:rtl/>
                              </w:rPr>
                              <w:t>עלויות הכרוכות בהעברת חשבון:</w:t>
                            </w:r>
                          </w:p>
                          <w:p w:rsidR="00E33F84" w:rsidRPr="005B1A84" w:rsidRDefault="00E33F84" w:rsidP="00E33F84">
                            <w:pPr>
                              <w:pStyle w:val="NormalWeb"/>
                              <w:numPr>
                                <w:ilvl w:val="0"/>
                                <w:numId w:val="38"/>
                              </w:numPr>
                              <w:shd w:val="clear" w:color="auto" w:fill="FFFFFF"/>
                              <w:bidi/>
                              <w:spacing w:before="120" w:beforeAutospacing="0" w:after="0" w:afterAutospacing="0" w:line="360" w:lineRule="auto"/>
                              <w:ind w:left="396"/>
                              <w:jc w:val="center"/>
                              <w:rPr>
                                <w:rFonts w:asciiTheme="minorBidi" w:hAnsiTheme="minorBidi" w:cstheme="minorBidi"/>
                                <w:color w:val="000000"/>
                                <w:sz w:val="22"/>
                                <w:szCs w:val="22"/>
                              </w:rPr>
                            </w:pPr>
                            <w:r w:rsidRPr="007D171A">
                              <w:rPr>
                                <w:rFonts w:asciiTheme="minorBidi" w:hAnsiTheme="minorBidi" w:cstheme="minorBidi"/>
                                <w:b/>
                                <w:bCs/>
                                <w:color w:val="1B3668" w:themeColor="accent1"/>
                                <w:sz w:val="22"/>
                                <w:szCs w:val="22"/>
                                <w:rtl/>
                              </w:rPr>
                              <w:t>העמלות</w:t>
                            </w:r>
                            <w:r w:rsidRPr="007D171A">
                              <w:rPr>
                                <w:rFonts w:asciiTheme="minorBidi" w:hAnsiTheme="minorBidi" w:cstheme="minorBidi"/>
                                <w:color w:val="1B3668" w:themeColor="accent1"/>
                                <w:sz w:val="22"/>
                                <w:szCs w:val="22"/>
                                <w:rtl/>
                              </w:rPr>
                              <w:t xml:space="preserve"> </w:t>
                            </w:r>
                            <w:r w:rsidRPr="007D171A">
                              <w:rPr>
                                <w:rFonts w:asciiTheme="minorBidi" w:hAnsiTheme="minorBidi" w:cstheme="minorBidi"/>
                                <w:b/>
                                <w:bCs/>
                                <w:color w:val="1B3668" w:themeColor="accent1"/>
                                <w:sz w:val="22"/>
                                <w:szCs w:val="22"/>
                                <w:rtl/>
                              </w:rPr>
                              <w:t>הכרוכות בהעברת הפעילות לבנק אחר</w:t>
                            </w:r>
                            <w:r w:rsidRPr="007D171A">
                              <w:rPr>
                                <w:rFonts w:asciiTheme="minorBidi" w:hAnsiTheme="minorBidi" w:cstheme="minorBidi" w:hint="cs"/>
                                <w:b/>
                                <w:bCs/>
                                <w:color w:val="1B3668" w:themeColor="accent1"/>
                                <w:sz w:val="22"/>
                                <w:szCs w:val="22"/>
                                <w:rtl/>
                              </w:rPr>
                              <w:t xml:space="preserve"> </w:t>
                            </w:r>
                            <w:r w:rsidRPr="007D171A">
                              <w:rPr>
                                <w:rFonts w:asciiTheme="minorBidi" w:hAnsiTheme="minorBidi" w:cstheme="minorBidi"/>
                                <w:b/>
                                <w:bCs/>
                                <w:color w:val="1B3668" w:themeColor="accent1"/>
                                <w:sz w:val="22"/>
                                <w:szCs w:val="22"/>
                                <w:rtl/>
                              </w:rPr>
                              <w:t>מוגבל</w:t>
                            </w:r>
                            <w:r w:rsidRPr="007D171A">
                              <w:rPr>
                                <w:rFonts w:asciiTheme="minorBidi" w:hAnsiTheme="minorBidi" w:cstheme="minorBidi" w:hint="cs"/>
                                <w:b/>
                                <w:bCs/>
                                <w:color w:val="1B3668" w:themeColor="accent1"/>
                                <w:sz w:val="22"/>
                                <w:szCs w:val="22"/>
                                <w:rtl/>
                              </w:rPr>
                              <w:t>ות</w:t>
                            </w:r>
                            <w:r w:rsidRPr="007D171A">
                              <w:rPr>
                                <w:rFonts w:asciiTheme="minorBidi" w:hAnsiTheme="minorBidi" w:cstheme="minorBidi"/>
                                <w:b/>
                                <w:bCs/>
                                <w:color w:val="1B3668" w:themeColor="accent1"/>
                                <w:sz w:val="22"/>
                                <w:szCs w:val="22"/>
                                <w:rtl/>
                              </w:rPr>
                              <w:t xml:space="preserve"> לתקרה של 40 </w:t>
                            </w:r>
                            <w:r w:rsidRPr="007D171A">
                              <w:rPr>
                                <w:rFonts w:asciiTheme="minorBidi" w:hAnsiTheme="minorBidi" w:cstheme="minorBidi" w:hint="cs"/>
                                <w:b/>
                                <w:bCs/>
                                <w:color w:val="1B3668" w:themeColor="accent1"/>
                                <w:sz w:val="22"/>
                                <w:szCs w:val="22"/>
                                <w:rtl/>
                              </w:rPr>
                              <w:t>₪</w:t>
                            </w:r>
                            <w:r>
                              <w:rPr>
                                <w:rFonts w:asciiTheme="minorBidi" w:hAnsiTheme="minorBidi" w:cstheme="minorBidi" w:hint="cs"/>
                                <w:b/>
                                <w:bCs/>
                                <w:color w:val="1B3668" w:themeColor="accent1"/>
                                <w:sz w:val="22"/>
                                <w:szCs w:val="22"/>
                                <w:rtl/>
                              </w:rPr>
                              <w:t xml:space="preserve"> </w:t>
                            </w:r>
                            <w:r w:rsidRPr="007D171A">
                              <w:rPr>
                                <w:rFonts w:asciiTheme="minorBidi" w:hAnsiTheme="minorBidi" w:cstheme="minorBidi" w:hint="cs"/>
                                <w:b/>
                                <w:bCs/>
                                <w:color w:val="1B3668" w:themeColor="accent1"/>
                                <w:sz w:val="22"/>
                                <w:szCs w:val="22"/>
                                <w:rtl/>
                              </w:rPr>
                              <w:t>בלבד</w:t>
                            </w:r>
                            <w:r w:rsidRPr="007D171A">
                              <w:rPr>
                                <w:rFonts w:asciiTheme="minorBidi" w:hAnsiTheme="minorBidi" w:cstheme="minorBidi" w:hint="cs"/>
                                <w:color w:val="1B3668" w:themeColor="accent1"/>
                                <w:sz w:val="22"/>
                                <w:szCs w:val="22"/>
                                <w:rtl/>
                              </w:rPr>
                              <w:t xml:space="preserve"> </w:t>
                            </w:r>
                            <w:r w:rsidRPr="005A2253">
                              <w:rPr>
                                <w:rFonts w:asciiTheme="minorBidi" w:hAnsiTheme="minorBidi" w:cstheme="minorBidi"/>
                                <w:color w:val="000000"/>
                                <w:sz w:val="22"/>
                                <w:szCs w:val="22"/>
                                <w:rtl/>
                              </w:rPr>
                              <w:t xml:space="preserve">(לא כולל עמלת פירעון מוקדם </w:t>
                            </w:r>
                            <w:r w:rsidRPr="005A2253">
                              <w:rPr>
                                <w:rFonts w:asciiTheme="minorBidi" w:hAnsiTheme="minorBidi" w:cstheme="minorBidi" w:hint="cs"/>
                                <w:color w:val="000000"/>
                                <w:sz w:val="22"/>
                                <w:szCs w:val="22"/>
                                <w:rtl/>
                              </w:rPr>
                              <w:t xml:space="preserve">של התחייבויות </w:t>
                            </w:r>
                            <w:r w:rsidRPr="005A2253">
                              <w:rPr>
                                <w:rFonts w:asciiTheme="minorBidi" w:hAnsiTheme="minorBidi" w:cstheme="minorBidi"/>
                                <w:color w:val="000000"/>
                                <w:sz w:val="22"/>
                                <w:szCs w:val="22"/>
                                <w:rtl/>
                              </w:rPr>
                              <w:t>והוצאות החלות על הבנק, כגון תשלום לצד שלישי)</w:t>
                            </w:r>
                            <w:r w:rsidRPr="005A2253">
                              <w:rPr>
                                <w:rFonts w:asciiTheme="minorBidi" w:hAnsiTheme="minorBidi" w:cstheme="minorBidi" w:hint="cs"/>
                                <w:color w:val="000000"/>
                                <w:sz w:val="22"/>
                                <w:szCs w:val="22"/>
                                <w:rtl/>
                              </w:rPr>
                              <w:t>.</w:t>
                            </w:r>
                          </w:p>
                          <w:p w:rsidR="00E33F84" w:rsidRDefault="00E33F84" w:rsidP="00E33F84">
                            <w:pPr>
                              <w:pStyle w:val="NormalWeb"/>
                              <w:numPr>
                                <w:ilvl w:val="0"/>
                                <w:numId w:val="37"/>
                              </w:numPr>
                              <w:shd w:val="clear" w:color="auto" w:fill="FFFFFF"/>
                              <w:bidi/>
                              <w:spacing w:before="120" w:beforeAutospacing="0" w:after="0" w:afterAutospacing="0" w:line="360" w:lineRule="auto"/>
                              <w:ind w:left="357"/>
                              <w:jc w:val="center"/>
                              <w:rPr>
                                <w:rFonts w:asciiTheme="minorBidi" w:hAnsiTheme="minorBidi" w:cstheme="minorBidi"/>
                                <w:b/>
                                <w:bCs/>
                                <w:color w:val="1B3668" w:themeColor="accent1"/>
                                <w:sz w:val="22"/>
                                <w:szCs w:val="22"/>
                              </w:rPr>
                            </w:pPr>
                            <w:r w:rsidRPr="007D171A">
                              <w:rPr>
                                <w:rFonts w:asciiTheme="minorBidi" w:hAnsiTheme="minorBidi" w:cstheme="minorBidi"/>
                                <w:b/>
                                <w:bCs/>
                                <w:color w:val="1B3668" w:themeColor="accent1"/>
                                <w:sz w:val="22"/>
                                <w:szCs w:val="22"/>
                                <w:rtl/>
                              </w:rPr>
                              <w:t xml:space="preserve">סך העמלות הכרוכות בהעברת הפעילות בכרטיס האשראי, </w:t>
                            </w:r>
                            <w:r w:rsidRPr="007D171A">
                              <w:rPr>
                                <w:rFonts w:asciiTheme="minorBidi" w:hAnsiTheme="minorBidi" w:cstheme="minorBidi" w:hint="cs"/>
                                <w:b/>
                                <w:bCs/>
                                <w:color w:val="1B3668" w:themeColor="accent1"/>
                                <w:sz w:val="22"/>
                                <w:szCs w:val="22"/>
                                <w:rtl/>
                              </w:rPr>
                              <w:t>הנגבות עקב</w:t>
                            </w:r>
                            <w:r w:rsidRPr="007D171A">
                              <w:rPr>
                                <w:rFonts w:asciiTheme="minorBidi" w:hAnsiTheme="minorBidi" w:cstheme="minorBidi"/>
                                <w:b/>
                                <w:bCs/>
                                <w:color w:val="1B3668" w:themeColor="accent1"/>
                                <w:sz w:val="22"/>
                                <w:szCs w:val="22"/>
                                <w:rtl/>
                              </w:rPr>
                              <w:t xml:space="preserve"> סגירת חשבון, מוגבל לתקרה של 40 </w:t>
                            </w:r>
                            <w:r w:rsidRPr="007D171A">
                              <w:rPr>
                                <w:rFonts w:asciiTheme="minorBidi" w:hAnsiTheme="minorBidi" w:cstheme="minorBidi" w:hint="cs"/>
                                <w:b/>
                                <w:bCs/>
                                <w:color w:val="1B3668" w:themeColor="accent1"/>
                                <w:sz w:val="22"/>
                                <w:szCs w:val="22"/>
                                <w:rtl/>
                              </w:rPr>
                              <w:t>₪.</w:t>
                            </w:r>
                          </w:p>
                          <w:p w:rsidR="00E33F84" w:rsidRPr="000453A9" w:rsidRDefault="00E33F84" w:rsidP="00E33F84">
                            <w:pPr>
                              <w:pStyle w:val="NormalWeb"/>
                              <w:shd w:val="clear" w:color="auto" w:fill="FFFFFF"/>
                              <w:bidi/>
                              <w:spacing w:before="120" w:beforeAutospacing="0" w:after="0" w:afterAutospacing="0" w:line="360" w:lineRule="auto"/>
                              <w:jc w:val="center"/>
                              <w:rPr>
                                <w:rFonts w:asciiTheme="minorBidi" w:hAnsiTheme="minorBidi" w:cstheme="minorBidi"/>
                                <w:color w:val="000000"/>
                                <w:sz w:val="22"/>
                                <w:szCs w:val="22"/>
                              </w:rPr>
                            </w:pPr>
                            <w:r w:rsidRPr="000453A9">
                              <w:rPr>
                                <w:rFonts w:asciiTheme="minorBidi" w:hAnsiTheme="minorBidi" w:cstheme="minorBidi" w:hint="cs"/>
                                <w:color w:val="000000"/>
                                <w:sz w:val="22"/>
                                <w:szCs w:val="22"/>
                                <w:rtl/>
                              </w:rPr>
                              <w:t>למידע</w:t>
                            </w:r>
                            <w:r>
                              <w:rPr>
                                <w:rFonts w:asciiTheme="minorBidi" w:hAnsiTheme="minorBidi" w:cstheme="minorBidi" w:hint="cs"/>
                                <w:color w:val="000000"/>
                                <w:sz w:val="22"/>
                                <w:szCs w:val="22"/>
                                <w:rtl/>
                              </w:rPr>
                              <w:t xml:space="preserve"> </w:t>
                            </w:r>
                            <w:r w:rsidRPr="000453A9">
                              <w:rPr>
                                <w:rFonts w:asciiTheme="minorBidi" w:hAnsiTheme="minorBidi" w:cstheme="minorBidi" w:hint="cs"/>
                                <w:color w:val="000000"/>
                                <w:sz w:val="22"/>
                                <w:szCs w:val="22"/>
                                <w:rtl/>
                              </w:rPr>
                              <w:t xml:space="preserve">נוסף בנוגע להעברת חשבון בנק ראו </w:t>
                            </w:r>
                            <w:hyperlink r:id="rId19" w:history="1">
                              <w:r w:rsidRPr="000453A9">
                                <w:rPr>
                                  <w:rStyle w:val="Hyperlink"/>
                                  <w:rFonts w:asciiTheme="minorBidi" w:hAnsiTheme="minorBidi" w:cstheme="minorBidi" w:hint="cs"/>
                                  <w:sz w:val="22"/>
                                  <w:szCs w:val="22"/>
                                  <w:rtl/>
                                </w:rPr>
                                <w:t>מדריך בנק ישראל להעברת חשבון</w:t>
                              </w:r>
                            </w:hyperlink>
                            <w:r w:rsidRPr="000453A9">
                              <w:rPr>
                                <w:rFonts w:asciiTheme="minorBidi" w:hAnsiTheme="minorBidi" w:cstheme="minorBidi" w:hint="cs"/>
                                <w:sz w:val="22"/>
                                <w:szCs w:val="22"/>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inline>
            </w:drawing>
          </mc:Choice>
          <mc:Fallback>
            <w:pict>
              <v:roundrect w14:anchorId="1CE44998" id="מלבן מעוגל 12" o:spid="_x0000_s1026" alt="&#10;" style="width:484.5pt;height:146.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" fillcolor="window" strokecolor="#ffcbb9" strokeweight="4.5pt">
                <v:textbox>
                  <w:txbxContent>
                    <w:p w:rsidR="00E33F84" w:rsidRPr="008530C1" w:rsidRDefault="00E33F84" w:rsidP="00E33F84">
                      <w:pPr>
                        <w:tabs>
                          <w:tab w:val="left" w:pos="996"/>
                        </w:tabs>
                        <w:spacing w:before="120" w:after="120" w:line="276" w:lineRule="auto"/>
                        <w:ind w:right="720"/>
                        <w:jc w:val="center"/>
                        <w:rPr>
                          <w:rFonts w:asciiTheme="minorBidi" w:hAnsiTheme="minorBidi" w:cstheme="minorBidi"/>
                          <w:b/>
                          <w:bCs/>
                          <w:color w:val="E76F4C" w:themeColor="text2"/>
                          <w:sz w:val="28"/>
                          <w:szCs w:val="28"/>
                          <w:rtl/>
                        </w:rPr>
                      </w:pPr>
                      <w:r w:rsidRPr="005B1A84">
                        <w:rPr>
                          <w:rFonts w:asciiTheme="minorBidi" w:hAnsiTheme="minorBidi" w:cstheme="minorBidi" w:hint="cs"/>
                          <w:b/>
                          <w:bCs/>
                          <w:color w:val="E76F4C" w:themeColor="text2"/>
                          <w:sz w:val="28"/>
                          <w:szCs w:val="28"/>
                          <w:rtl/>
                        </w:rPr>
                        <w:t>עלויות הכרוכות בהעברת חשבון:</w:t>
                      </w:r>
                    </w:p>
                    <w:p w:rsidR="00E33F84" w:rsidRPr="005B1A84" w:rsidRDefault="00E33F84" w:rsidP="00E33F84">
                      <w:pPr>
                        <w:pStyle w:val="NormalWeb"/>
                        <w:numPr>
                          <w:ilvl w:val="0"/>
                          <w:numId w:val="38"/>
                        </w:numPr>
                        <w:shd w:val="clear" w:color="auto" w:fill="FFFFFF"/>
                        <w:bidi/>
                        <w:spacing w:before="120" w:beforeAutospacing="0" w:after="0" w:afterAutospacing="0" w:line="360" w:lineRule="auto"/>
                        <w:ind w:left="396"/>
                        <w:jc w:val="center"/>
                        <w:rPr>
                          <w:rFonts w:asciiTheme="minorBidi" w:hAnsiTheme="minorBidi" w:cstheme="minorBidi"/>
                          <w:color w:val="000000"/>
                          <w:sz w:val="22"/>
                          <w:szCs w:val="22"/>
                        </w:rPr>
                      </w:pPr>
                      <w:r w:rsidRPr="007D171A">
                        <w:rPr>
                          <w:rFonts w:asciiTheme="minorBidi" w:hAnsiTheme="minorBidi" w:cstheme="minorBidi"/>
                          <w:b/>
                          <w:bCs/>
                          <w:color w:val="1B3668" w:themeColor="accent1"/>
                          <w:sz w:val="22"/>
                          <w:szCs w:val="22"/>
                          <w:rtl/>
                        </w:rPr>
                        <w:t>העמלות</w:t>
                      </w:r>
                      <w:r w:rsidRPr="007D171A">
                        <w:rPr>
                          <w:rFonts w:asciiTheme="minorBidi" w:hAnsiTheme="minorBidi" w:cstheme="minorBidi"/>
                          <w:color w:val="1B3668" w:themeColor="accent1"/>
                          <w:sz w:val="22"/>
                          <w:szCs w:val="22"/>
                          <w:rtl/>
                        </w:rPr>
                        <w:t xml:space="preserve"> </w:t>
                      </w:r>
                      <w:r w:rsidRPr="007D171A">
                        <w:rPr>
                          <w:rFonts w:asciiTheme="minorBidi" w:hAnsiTheme="minorBidi" w:cstheme="minorBidi"/>
                          <w:b/>
                          <w:bCs/>
                          <w:color w:val="1B3668" w:themeColor="accent1"/>
                          <w:sz w:val="22"/>
                          <w:szCs w:val="22"/>
                          <w:rtl/>
                        </w:rPr>
                        <w:t>הכרוכות בהעברת הפעילות לבנק אחר</w:t>
                      </w:r>
                      <w:r w:rsidRPr="007D171A">
                        <w:rPr>
                          <w:rFonts w:asciiTheme="minorBidi" w:hAnsiTheme="minorBidi" w:cstheme="minorBidi" w:hint="cs"/>
                          <w:b/>
                          <w:bCs/>
                          <w:color w:val="1B3668" w:themeColor="accent1"/>
                          <w:sz w:val="22"/>
                          <w:szCs w:val="22"/>
                          <w:rtl/>
                        </w:rPr>
                        <w:t xml:space="preserve"> </w:t>
                      </w:r>
                      <w:r w:rsidRPr="007D171A">
                        <w:rPr>
                          <w:rFonts w:asciiTheme="minorBidi" w:hAnsiTheme="minorBidi" w:cstheme="minorBidi"/>
                          <w:b/>
                          <w:bCs/>
                          <w:color w:val="1B3668" w:themeColor="accent1"/>
                          <w:sz w:val="22"/>
                          <w:szCs w:val="22"/>
                          <w:rtl/>
                        </w:rPr>
                        <w:t>מוגבל</w:t>
                      </w:r>
                      <w:r w:rsidRPr="007D171A">
                        <w:rPr>
                          <w:rFonts w:asciiTheme="minorBidi" w:hAnsiTheme="minorBidi" w:cstheme="minorBidi" w:hint="cs"/>
                          <w:b/>
                          <w:bCs/>
                          <w:color w:val="1B3668" w:themeColor="accent1"/>
                          <w:sz w:val="22"/>
                          <w:szCs w:val="22"/>
                          <w:rtl/>
                        </w:rPr>
                        <w:t>ות</w:t>
                      </w:r>
                      <w:r w:rsidRPr="007D171A">
                        <w:rPr>
                          <w:rFonts w:asciiTheme="minorBidi" w:hAnsiTheme="minorBidi" w:cstheme="minorBidi"/>
                          <w:b/>
                          <w:bCs/>
                          <w:color w:val="1B3668" w:themeColor="accent1"/>
                          <w:sz w:val="22"/>
                          <w:szCs w:val="22"/>
                          <w:rtl/>
                        </w:rPr>
                        <w:t xml:space="preserve"> לתקרה של 40 </w:t>
                      </w:r>
                      <w:r w:rsidRPr="007D171A">
                        <w:rPr>
                          <w:rFonts w:asciiTheme="minorBidi" w:hAnsiTheme="minorBidi" w:cstheme="minorBidi" w:hint="cs"/>
                          <w:b/>
                          <w:bCs/>
                          <w:color w:val="1B3668" w:themeColor="accent1"/>
                          <w:sz w:val="22"/>
                          <w:szCs w:val="22"/>
                          <w:rtl/>
                        </w:rPr>
                        <w:t>₪</w:t>
                      </w:r>
                      <w:r>
                        <w:rPr>
                          <w:rFonts w:asciiTheme="minorBidi" w:hAnsiTheme="minorBidi" w:cstheme="minorBidi" w:hint="cs"/>
                          <w:b/>
                          <w:bCs/>
                          <w:color w:val="1B3668" w:themeColor="accent1"/>
                          <w:sz w:val="22"/>
                          <w:szCs w:val="22"/>
                          <w:rtl/>
                        </w:rPr>
                        <w:t xml:space="preserve"> </w:t>
                      </w:r>
                      <w:r w:rsidRPr="007D171A">
                        <w:rPr>
                          <w:rFonts w:asciiTheme="minorBidi" w:hAnsiTheme="minorBidi" w:cstheme="minorBidi" w:hint="cs"/>
                          <w:b/>
                          <w:bCs/>
                          <w:color w:val="1B3668" w:themeColor="accent1"/>
                          <w:sz w:val="22"/>
                          <w:szCs w:val="22"/>
                          <w:rtl/>
                        </w:rPr>
                        <w:t>בלבד</w:t>
                      </w:r>
                      <w:r w:rsidRPr="007D171A">
                        <w:rPr>
                          <w:rFonts w:asciiTheme="minorBidi" w:hAnsiTheme="minorBidi" w:cstheme="minorBidi" w:hint="cs"/>
                          <w:color w:val="1B3668" w:themeColor="accent1"/>
                          <w:sz w:val="22"/>
                          <w:szCs w:val="22"/>
                          <w:rtl/>
                        </w:rPr>
                        <w:t xml:space="preserve"> </w:t>
                      </w:r>
                      <w:r w:rsidRPr="005A2253">
                        <w:rPr>
                          <w:rFonts w:asciiTheme="minorBidi" w:hAnsiTheme="minorBidi" w:cstheme="minorBidi"/>
                          <w:color w:val="000000"/>
                          <w:sz w:val="22"/>
                          <w:szCs w:val="22"/>
                          <w:rtl/>
                        </w:rPr>
                        <w:t xml:space="preserve">(לא כולל עמלת פירעון מוקדם </w:t>
                      </w:r>
                      <w:r w:rsidRPr="005A2253">
                        <w:rPr>
                          <w:rFonts w:asciiTheme="minorBidi" w:hAnsiTheme="minorBidi" w:cstheme="minorBidi" w:hint="cs"/>
                          <w:color w:val="000000"/>
                          <w:sz w:val="22"/>
                          <w:szCs w:val="22"/>
                          <w:rtl/>
                        </w:rPr>
                        <w:t xml:space="preserve">של התחייבויות </w:t>
                      </w:r>
                      <w:r w:rsidRPr="005A2253">
                        <w:rPr>
                          <w:rFonts w:asciiTheme="minorBidi" w:hAnsiTheme="minorBidi" w:cstheme="minorBidi"/>
                          <w:color w:val="000000"/>
                          <w:sz w:val="22"/>
                          <w:szCs w:val="22"/>
                          <w:rtl/>
                        </w:rPr>
                        <w:t>והוצאות החלות על הבנק, כגון תשלום לצד שלישי)</w:t>
                      </w:r>
                      <w:r w:rsidRPr="005A2253">
                        <w:rPr>
                          <w:rFonts w:asciiTheme="minorBidi" w:hAnsiTheme="minorBidi" w:cstheme="minorBidi" w:hint="cs"/>
                          <w:color w:val="000000"/>
                          <w:sz w:val="22"/>
                          <w:szCs w:val="22"/>
                          <w:rtl/>
                        </w:rPr>
                        <w:t>.</w:t>
                      </w:r>
                    </w:p>
                    <w:p w:rsidR="00E33F84" w:rsidRDefault="00E33F84" w:rsidP="00E33F84">
                      <w:pPr>
                        <w:pStyle w:val="NormalWeb"/>
                        <w:numPr>
                          <w:ilvl w:val="0"/>
                          <w:numId w:val="37"/>
                        </w:numPr>
                        <w:shd w:val="clear" w:color="auto" w:fill="FFFFFF"/>
                        <w:bidi/>
                        <w:spacing w:before="120" w:beforeAutospacing="0" w:after="0" w:afterAutospacing="0" w:line="360" w:lineRule="auto"/>
                        <w:ind w:left="357"/>
                        <w:jc w:val="center"/>
                        <w:rPr>
                          <w:rFonts w:asciiTheme="minorBidi" w:hAnsiTheme="minorBidi" w:cstheme="minorBidi"/>
                          <w:b/>
                          <w:bCs/>
                          <w:color w:val="1B3668" w:themeColor="accent1"/>
                          <w:sz w:val="22"/>
                          <w:szCs w:val="22"/>
                        </w:rPr>
                      </w:pPr>
                      <w:r w:rsidRPr="007D171A">
                        <w:rPr>
                          <w:rFonts w:asciiTheme="minorBidi" w:hAnsiTheme="minorBidi" w:cstheme="minorBidi"/>
                          <w:b/>
                          <w:bCs/>
                          <w:color w:val="1B3668" w:themeColor="accent1"/>
                          <w:sz w:val="22"/>
                          <w:szCs w:val="22"/>
                          <w:rtl/>
                        </w:rPr>
                        <w:t xml:space="preserve">סך העמלות הכרוכות בהעברת הפעילות בכרטיס האשראי, </w:t>
                      </w:r>
                      <w:r w:rsidRPr="007D171A">
                        <w:rPr>
                          <w:rFonts w:asciiTheme="minorBidi" w:hAnsiTheme="minorBidi" w:cstheme="minorBidi" w:hint="cs"/>
                          <w:b/>
                          <w:bCs/>
                          <w:color w:val="1B3668" w:themeColor="accent1"/>
                          <w:sz w:val="22"/>
                          <w:szCs w:val="22"/>
                          <w:rtl/>
                        </w:rPr>
                        <w:t>הנגבות עקב</w:t>
                      </w:r>
                      <w:r w:rsidRPr="007D171A">
                        <w:rPr>
                          <w:rFonts w:asciiTheme="minorBidi" w:hAnsiTheme="minorBidi" w:cstheme="minorBidi"/>
                          <w:b/>
                          <w:bCs/>
                          <w:color w:val="1B3668" w:themeColor="accent1"/>
                          <w:sz w:val="22"/>
                          <w:szCs w:val="22"/>
                          <w:rtl/>
                        </w:rPr>
                        <w:t xml:space="preserve"> סגירת חשבון, מוגבל לתקרה של 40 </w:t>
                      </w:r>
                      <w:r w:rsidRPr="007D171A">
                        <w:rPr>
                          <w:rFonts w:asciiTheme="minorBidi" w:hAnsiTheme="minorBidi" w:cstheme="minorBidi" w:hint="cs"/>
                          <w:b/>
                          <w:bCs/>
                          <w:color w:val="1B3668" w:themeColor="accent1"/>
                          <w:sz w:val="22"/>
                          <w:szCs w:val="22"/>
                          <w:rtl/>
                        </w:rPr>
                        <w:t>₪.</w:t>
                      </w:r>
                    </w:p>
                    <w:p w:rsidR="00E33F84" w:rsidRPr="000453A9" w:rsidRDefault="00E33F84" w:rsidP="00E33F84">
                      <w:pPr>
                        <w:pStyle w:val="NormalWeb"/>
                        <w:shd w:val="clear" w:color="auto" w:fill="FFFFFF"/>
                        <w:bidi/>
                        <w:spacing w:before="120" w:beforeAutospacing="0" w:after="0" w:afterAutospacing="0" w:line="360" w:lineRule="auto"/>
                        <w:jc w:val="center"/>
                        <w:rPr>
                          <w:rFonts w:asciiTheme="minorBidi" w:hAnsiTheme="minorBidi" w:cstheme="minorBidi"/>
                          <w:color w:val="000000"/>
                          <w:sz w:val="22"/>
                          <w:szCs w:val="22"/>
                        </w:rPr>
                      </w:pPr>
                      <w:r w:rsidRPr="000453A9">
                        <w:rPr>
                          <w:rFonts w:asciiTheme="minorBidi" w:hAnsiTheme="minorBidi" w:cstheme="minorBidi" w:hint="cs"/>
                          <w:color w:val="000000"/>
                          <w:sz w:val="22"/>
                          <w:szCs w:val="22"/>
                          <w:rtl/>
                        </w:rPr>
                        <w:t>למידע</w:t>
                      </w:r>
                      <w:r>
                        <w:rPr>
                          <w:rFonts w:asciiTheme="minorBidi" w:hAnsiTheme="minorBidi" w:cstheme="minorBidi" w:hint="cs"/>
                          <w:color w:val="000000"/>
                          <w:sz w:val="22"/>
                          <w:szCs w:val="22"/>
                          <w:rtl/>
                        </w:rPr>
                        <w:t xml:space="preserve"> </w:t>
                      </w:r>
                      <w:r w:rsidRPr="000453A9">
                        <w:rPr>
                          <w:rFonts w:asciiTheme="minorBidi" w:hAnsiTheme="minorBidi" w:cstheme="minorBidi" w:hint="cs"/>
                          <w:color w:val="000000"/>
                          <w:sz w:val="22"/>
                          <w:szCs w:val="22"/>
                          <w:rtl/>
                        </w:rPr>
                        <w:t xml:space="preserve">נוסף בנוגע להעברת חשבון בנק ראו </w:t>
                      </w:r>
                      <w:hyperlink r:id="rId20" w:history="1">
                        <w:r w:rsidRPr="000453A9">
                          <w:rPr>
                            <w:rStyle w:val="Hyperlink"/>
                            <w:rFonts w:asciiTheme="minorBidi" w:hAnsiTheme="minorBidi" w:cstheme="minorBidi" w:hint="cs"/>
                            <w:sz w:val="22"/>
                            <w:szCs w:val="22"/>
                            <w:rtl/>
                          </w:rPr>
                          <w:t>מדריך בנק ישראל להעברת חשבון</w:t>
                        </w:r>
                      </w:hyperlink>
                      <w:r w:rsidRPr="000453A9">
                        <w:rPr>
                          <w:rFonts w:asciiTheme="minorBidi" w:hAnsiTheme="minorBidi" w:cstheme="minorBidi" w:hint="cs"/>
                          <w:sz w:val="22"/>
                          <w:szCs w:val="22"/>
                          <w:rtl/>
                        </w:rPr>
                        <w:t>.</w:t>
                      </w:r>
                    </w:p>
                  </w:txbxContent>
                </v:textbox>
                <w10:wrap anchorx="page"/>
                <w10:anchorlock/>
              </v:roundrect>
            </w:pict>
          </mc:Fallback>
        </mc:AlternateContent>
      </w:r>
    </w:p>
    <w:p w:rsidR="00475E00" w:rsidRPr="00BB7052" w:rsidRDefault="00E33F84" w:rsidP="00E33F84">
      <w:pPr>
        <w:bidi w:val="0"/>
        <w:spacing w:line="276" w:lineRule="auto"/>
        <w:jc w:val="center"/>
        <w:rPr>
          <w:rFonts w:asciiTheme="minorHAnsi" w:eastAsiaTheme="minorHAnsi" w:hAnsiTheme="minorHAnsi" w:cstheme="minorBidi"/>
          <w:b/>
          <w:bCs/>
          <w:color w:val="33B2CB" w:themeColor="hyperlink"/>
          <w:sz w:val="22"/>
          <w:szCs w:val="22"/>
          <w:u w:val="single"/>
          <w:rtl/>
          <w:lang w:eastAsia="en-US"/>
        </w:rPr>
      </w:pPr>
      <w:r>
        <w:rPr>
          <w:rFonts w:asciiTheme="minorHAnsi" w:eastAsiaTheme="minorHAnsi" w:hAnsiTheme="minorHAnsi" w:cstheme="minorBidi" w:hint="cs"/>
          <w:b/>
          <w:bCs/>
          <w:noProof/>
          <w:color w:val="1B3668" w:themeColor="accent1"/>
          <w:sz w:val="22"/>
          <w:szCs w:val="22"/>
          <w:rtl/>
          <w:lang w:eastAsia="en-US"/>
        </w:rPr>
        <w:drawing>
          <wp:inline distT="0" distB="0" distL="0" distR="0" wp14:anchorId="4A6098CB" wp14:editId="76D28D8B">
            <wp:extent cx="5999447" cy="1512000"/>
            <wp:effectExtent l="0" t="0" r="1905" b="0"/>
            <wp:docPr id="4" name="תמונה 4">
              <a:hlinkClick xmlns:a="http://schemas.openxmlformats.org/drawingml/2006/main" r:id="rId21" tooltip="לאתר האוצר שלי"/>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a:blip r:embed="rId22">
                      <a:extLst>
                        <a:ext uri="{28A0092B-C50C-407E-A947-70E740481C1C}">
                          <a14:useLocalDpi xmlns:a14="http://schemas.microsoft.com/office/drawing/2010/main" val="0"/>
                        </a:ext>
                      </a:extLst>
                    </a:blip>
                    <a:stretch>
                      <a:fillRect/>
                    </a:stretch>
                  </pic:blipFill>
                  <pic:spPr>
                    <a:xfrm>
                      <a:off x="0" y="0"/>
                      <a:ext cx="5999447" cy="1512000"/>
                    </a:xfrm>
                    <a:prstGeom prst="rect">
                      <a:avLst/>
                    </a:prstGeom>
                  </pic:spPr>
                </pic:pic>
              </a:graphicData>
            </a:graphic>
          </wp:inline>
        </w:drawing>
      </w:r>
      <w:r w:rsidR="00B57A80">
        <w:rPr>
          <w:noProof/>
          <w:lang w:eastAsia="en-US"/>
        </w:rPr>
        <w:drawing>
          <wp:anchor distT="0" distB="0" distL="114300" distR="114300" simplePos="0" relativeHeight="251660288" behindDoc="0" locked="0" layoutInCell="1" allowOverlap="1" wp14:anchorId="5846FAF5" wp14:editId="36167C52">
            <wp:simplePos x="0" y="0"/>
            <wp:positionH relativeFrom="column">
              <wp:posOffset>12019915</wp:posOffset>
            </wp:positionH>
            <wp:positionV relativeFrom="paragraph">
              <wp:posOffset>661366</wp:posOffset>
            </wp:positionV>
            <wp:extent cx="172720" cy="180975"/>
            <wp:effectExtent l="0" t="0" r="0" b="9525"/>
            <wp:wrapNone/>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720" cy="1809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75E00" w:rsidRPr="00BB7052" w:rsidSect="0078308D">
      <w:headerReference w:type="default" r:id="rId23"/>
      <w:footerReference w:type="default" r:id="rId24"/>
      <w:headerReference w:type="first" r:id="rId25"/>
      <w:footerReference w:type="first" r:id="rId26"/>
      <w:pgSz w:w="11906" w:h="16838"/>
      <w:pgMar w:top="1276" w:right="1134" w:bottom="1418" w:left="1134"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5D8" w:rsidRDefault="00D635D8">
      <w:r>
        <w:separator/>
      </w:r>
    </w:p>
  </w:endnote>
  <w:endnote w:type="continuationSeparator" w:id="0">
    <w:p w:rsidR="00D635D8" w:rsidRDefault="00D6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27401401"/>
      <w:docPartObj>
        <w:docPartGallery w:val="Page Numbers (Bottom of Page)"/>
        <w:docPartUnique/>
      </w:docPartObj>
    </w:sdtPr>
    <w:sdtEndPr>
      <w:rPr>
        <w:cs/>
      </w:rPr>
    </w:sdtEndPr>
    <w:sdtContent>
      <w:p w:rsidR="00DB6FF0" w:rsidRDefault="008F52E0" w:rsidP="00882B7A">
        <w:pPr>
          <w:pStyle w:val="a9"/>
          <w:rPr>
            <w:rtl/>
          </w:rPr>
        </w:pPr>
        <w:r w:rsidRPr="001B7FF4">
          <w:rPr>
            <w:noProof/>
            <w:rtl/>
            <w:lang w:eastAsia="en-US"/>
          </w:rPr>
          <w:drawing>
            <wp:anchor distT="0" distB="0" distL="114300" distR="114300" simplePos="0" relativeHeight="251670528" behindDoc="1" locked="0" layoutInCell="1" allowOverlap="1" wp14:anchorId="2AAA23FA" wp14:editId="5C32FDD8">
              <wp:simplePos x="0" y="0"/>
              <wp:positionH relativeFrom="column">
                <wp:posOffset>350520</wp:posOffset>
              </wp:positionH>
              <wp:positionV relativeFrom="paragraph">
                <wp:posOffset>-339090</wp:posOffset>
              </wp:positionV>
              <wp:extent cx="973636" cy="288000"/>
              <wp:effectExtent l="0" t="0" r="0" b="0"/>
              <wp:wrapNone/>
              <wp:docPr id="302" name="Picture 15" descr="לוגו האוצר של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MYozar"/>
                      <pic:cNvPicPr>
                        <a:picLocks noChangeAspect="1" noChangeArrowheads="1"/>
                      </pic:cNvPicPr>
                    </pic:nvPicPr>
                    <pic:blipFill>
                      <a:blip r:embed="rId1"/>
                      <a:srcRect/>
                      <a:stretch>
                        <a:fillRect/>
                      </a:stretch>
                    </pic:blipFill>
                    <pic:spPr bwMode="auto">
                      <a:xfrm>
                        <a:off x="0" y="0"/>
                        <a:ext cx="973636" cy="2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D232C">
          <w:rPr>
            <w:noProof/>
            <w:sz w:val="24"/>
            <w:rtl/>
            <w:lang w:eastAsia="en-US"/>
          </w:rPr>
          <mc:AlternateContent>
            <mc:Choice Requires="wps">
              <w:drawing>
                <wp:anchor distT="0" distB="0" distL="114300" distR="114300" simplePos="0" relativeHeight="251668480" behindDoc="0" locked="0" layoutInCell="1" allowOverlap="1" wp14:anchorId="2B412102" wp14:editId="7C9C25E3">
                  <wp:simplePos x="0" y="0"/>
                  <wp:positionH relativeFrom="column">
                    <wp:posOffset>-370840</wp:posOffset>
                  </wp:positionH>
                  <wp:positionV relativeFrom="paragraph">
                    <wp:posOffset>119702</wp:posOffset>
                  </wp:positionV>
                  <wp:extent cx="1903095" cy="1403985"/>
                  <wp:effectExtent l="0" t="0" r="0" b="0"/>
                  <wp:wrapNone/>
                  <wp:docPr id="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03095" cy="1403985"/>
                          </a:xfrm>
                          <a:prstGeom prst="rect">
                            <a:avLst/>
                          </a:prstGeom>
                          <a:noFill/>
                          <a:ln w="9525">
                            <a:noFill/>
                            <a:miter lim="800000"/>
                            <a:headEnd/>
                            <a:tailEnd/>
                          </a:ln>
                        </wps:spPr>
                        <wps:txbx>
                          <w:txbxContent>
                            <w:p w:rsidR="007A0CFE" w:rsidRPr="00CD232C" w:rsidRDefault="007A0CFE" w:rsidP="007A0CFE">
                              <w:pPr>
                                <w:jc w:val="right"/>
                                <w:rPr>
                                  <w:color w:val="4BACC6" w:themeColor="accent3"/>
                                  <w:rtl/>
                                </w:rPr>
                              </w:pPr>
                              <w:r w:rsidRPr="00CD232C">
                                <w:rPr>
                                  <w:color w:val="4BACC6" w:themeColor="accent3"/>
                                </w:rPr>
                                <w:t>www.haotzarsheli.mof.gov.il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412102" id="_x0000_t202" coordsize="21600,21600" o:spt="202" path="m,l,21600r21600,l21600,xe">
                  <v:stroke joinstyle="miter"/>
                  <v:path gradientshapeok="t" o:connecttype="rect"/>
                </v:shapetype>
                <v:shape id="תיבת טקסט 2" o:spid="_x0000_s1027" type="#_x0000_t202" style="position:absolute;left:0;text-align:left;margin-left:-29.2pt;margin-top:9.45pt;width:149.85pt;height:110.55pt;flip:x;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" filled="f" stroked="f">
                  <v:textbox style="mso-fit-shape-to-text:t">
                    <w:txbxContent>
                      <w:p w:rsidR="007A0CFE" w:rsidRPr="00CD232C" w:rsidRDefault="007A0CFE" w:rsidP="007A0CFE">
                        <w:pPr>
                          <w:jc w:val="right"/>
                          <w:rPr>
                            <w:color w:val="4BACC6" w:themeColor="accent3"/>
                            <w:rtl/>
                          </w:rPr>
                        </w:pPr>
                        <w:r w:rsidRPr="00CD232C">
                          <w:rPr>
                            <w:color w:val="4BACC6" w:themeColor="accent3"/>
                          </w:rPr>
                          <w:t>www.haotzarsheli.mof.gov.il</w:t>
                        </w:r>
                      </w:p>
                    </w:txbxContent>
                  </v:textbox>
                </v:shape>
              </w:pict>
            </mc:Fallback>
          </mc:AlternateContent>
        </w:r>
        <w:r w:rsidR="00882B7A" w:rsidRPr="00882B7A">
          <w:rPr>
            <w:color w:val="1B3668" w:themeColor="accent1"/>
          </w:rPr>
          <w:fldChar w:fldCharType="begin"/>
        </w:r>
        <w:r w:rsidR="00882B7A" w:rsidRPr="00882B7A">
          <w:rPr>
            <w:color w:val="1B3668" w:themeColor="accent1"/>
            <w:rtl/>
            <w:cs/>
          </w:rPr>
          <w:instrText>PAGE   \* MERGEFORMAT</w:instrText>
        </w:r>
        <w:r w:rsidR="00882B7A" w:rsidRPr="00882B7A">
          <w:rPr>
            <w:color w:val="1B3668" w:themeColor="accent1"/>
          </w:rPr>
          <w:fldChar w:fldCharType="separate"/>
        </w:r>
        <w:r w:rsidR="00511533" w:rsidRPr="00511533">
          <w:rPr>
            <w:noProof/>
            <w:color w:val="1B3668" w:themeColor="accent1"/>
            <w:rtl/>
            <w:lang w:val="he-IL"/>
          </w:rPr>
          <w:t>5</w:t>
        </w:r>
        <w:r w:rsidR="00882B7A" w:rsidRPr="00882B7A">
          <w:rPr>
            <w:color w:val="1B3668" w:themeColor="accent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BB" w:rsidRDefault="00AC486E" w:rsidP="0025003F">
    <w:pPr>
      <w:pStyle w:val="a9"/>
    </w:pPr>
    <w:r w:rsidRPr="00CD232C">
      <w:rPr>
        <w:noProof/>
        <w:sz w:val="24"/>
        <w:rtl/>
        <w:lang w:eastAsia="en-US"/>
      </w:rPr>
      <mc:AlternateContent>
        <mc:Choice Requires="wps">
          <w:drawing>
            <wp:anchor distT="0" distB="0" distL="114300" distR="114300" simplePos="0" relativeHeight="251664384" behindDoc="0" locked="0" layoutInCell="1" allowOverlap="1" wp14:anchorId="22850AD3" wp14:editId="64FD0E80">
              <wp:simplePos x="0" y="0"/>
              <wp:positionH relativeFrom="column">
                <wp:posOffset>-380891</wp:posOffset>
              </wp:positionH>
              <wp:positionV relativeFrom="paragraph">
                <wp:posOffset>78740</wp:posOffset>
              </wp:positionV>
              <wp:extent cx="1903095" cy="1403985"/>
              <wp:effectExtent l="0" t="0" r="0" b="0"/>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03095" cy="1403985"/>
                      </a:xfrm>
                      <a:prstGeom prst="rect">
                        <a:avLst/>
                      </a:prstGeom>
                      <a:noFill/>
                      <a:ln w="9525">
                        <a:noFill/>
                        <a:miter lim="800000"/>
                        <a:headEnd/>
                        <a:tailEnd/>
                      </a:ln>
                    </wps:spPr>
                    <wps:txbx>
                      <w:txbxContent>
                        <w:p w:rsidR="00D67A3D" w:rsidRPr="00CD232C" w:rsidRDefault="00D67A3D" w:rsidP="00D67A3D">
                          <w:pPr>
                            <w:jc w:val="right"/>
                            <w:rPr>
                              <w:color w:val="4BACC6" w:themeColor="accent3"/>
                              <w:rtl/>
                            </w:rPr>
                          </w:pPr>
                          <w:r w:rsidRPr="00CD232C">
                            <w:rPr>
                              <w:color w:val="4BACC6" w:themeColor="accent3"/>
                            </w:rPr>
                            <w:t>www.haotzarsheli.mof.gov.il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850AD3" id="_x0000_t202" coordsize="21600,21600" o:spt="202" path="m,l,21600r21600,l21600,xe">
              <v:stroke joinstyle="miter"/>
              <v:path gradientshapeok="t" o:connecttype="rect"/>
            </v:shapetype>
            <v:shape id="_x0000_s1028" type="#_x0000_t202" style="position:absolute;left:0;text-align:left;margin-left:-30pt;margin-top:6.2pt;width:149.85pt;height:110.55pt;flip:x;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" filled="f" stroked="f">
              <v:textbox style="mso-fit-shape-to-text:t">
                <w:txbxContent>
                  <w:p w:rsidR="00D67A3D" w:rsidRPr="00CD232C" w:rsidRDefault="00D67A3D" w:rsidP="00D67A3D">
                    <w:pPr>
                      <w:jc w:val="right"/>
                      <w:rPr>
                        <w:color w:val="4BACC6" w:themeColor="accent3"/>
                        <w:rtl/>
                      </w:rPr>
                    </w:pPr>
                    <w:r w:rsidRPr="00CD232C">
                      <w:rPr>
                        <w:color w:val="4BACC6" w:themeColor="accent3"/>
                      </w:rPr>
                      <w:t>www.haotzarsheli.mof.gov.il</w:t>
                    </w:r>
                  </w:p>
                </w:txbxContent>
              </v:textbox>
            </v:shape>
          </w:pict>
        </mc:Fallback>
      </mc:AlternateContent>
    </w:r>
    <w:sdt>
      <w:sdtPr>
        <w:rPr>
          <w:rtl/>
        </w:rPr>
        <w:id w:val="1875342840"/>
        <w:docPartObj>
          <w:docPartGallery w:val="Page Numbers (Bottom of Page)"/>
          <w:docPartUnique/>
        </w:docPartObj>
      </w:sdtPr>
      <w:sdtEndPr>
        <w:rPr>
          <w:cs/>
        </w:rPr>
      </w:sdtEndPr>
      <w:sdtContent>
        <w:r w:rsidR="00D67A3D" w:rsidRPr="0025003F">
          <w:rPr>
            <w:color w:val="1B3668" w:themeColor="accent1"/>
          </w:rPr>
          <w:fldChar w:fldCharType="begin"/>
        </w:r>
        <w:r w:rsidR="00D67A3D" w:rsidRPr="0025003F">
          <w:rPr>
            <w:color w:val="1B3668" w:themeColor="accent1"/>
            <w:rtl/>
            <w:cs/>
          </w:rPr>
          <w:instrText>PAGE   \* MERGEFORMAT</w:instrText>
        </w:r>
        <w:r w:rsidR="00D67A3D" w:rsidRPr="0025003F">
          <w:rPr>
            <w:color w:val="1B3668" w:themeColor="accent1"/>
          </w:rPr>
          <w:fldChar w:fldCharType="separate"/>
        </w:r>
        <w:r w:rsidR="00511533" w:rsidRPr="00511533">
          <w:rPr>
            <w:noProof/>
            <w:color w:val="1B3668" w:themeColor="accent1"/>
            <w:rtl/>
            <w:lang w:val="he-IL"/>
          </w:rPr>
          <w:t>1</w:t>
        </w:r>
        <w:r w:rsidR="00D67A3D" w:rsidRPr="0025003F">
          <w:rPr>
            <w:color w:val="1B3668" w:themeColor="accent1"/>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5D8" w:rsidRDefault="00D635D8">
      <w:r>
        <w:separator/>
      </w:r>
    </w:p>
  </w:footnote>
  <w:footnote w:type="continuationSeparator" w:id="0">
    <w:p w:rsidR="00D635D8" w:rsidRDefault="00D63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FF0" w:rsidRDefault="009A4A4A" w:rsidP="002D5E41">
    <w:pPr>
      <w:pStyle w:val="3"/>
      <w:spacing w:after="360"/>
    </w:pPr>
    <w:r w:rsidRPr="00DB6FF0">
      <w:rPr>
        <w:noProof/>
        <w:rtl/>
      </w:rPr>
      <w:drawing>
        <wp:anchor distT="0" distB="0" distL="114300" distR="114300" simplePos="0" relativeHeight="251658240" behindDoc="1" locked="0" layoutInCell="1" allowOverlap="1" wp14:anchorId="632058D7" wp14:editId="6AFD2A3C">
          <wp:simplePos x="0" y="0"/>
          <wp:positionH relativeFrom="margin">
            <wp:posOffset>-328930</wp:posOffset>
          </wp:positionH>
          <wp:positionV relativeFrom="margin">
            <wp:posOffset>-790575</wp:posOffset>
          </wp:positionV>
          <wp:extent cx="6817995" cy="10137140"/>
          <wp:effectExtent l="0" t="0" r="1905" b="0"/>
          <wp:wrapNone/>
          <wp:docPr id="3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yala\Documents\עבודות\משרד האוצר\letterhead_myOzar\reka_3.png"/>
                  <pic:cNvPicPr>
                    <a:picLocks noChangeAspect="1" noChangeArrowheads="1"/>
                  </pic:cNvPicPr>
                </pic:nvPicPr>
                <pic:blipFill>
                  <a:blip r:embed="rId1">
                    <a:clrChange>
                      <a:clrFrom>
                        <a:srgbClr val="FAF4E1"/>
                      </a:clrFrom>
                      <a:clrTo>
                        <a:srgbClr val="FAF4E1">
                          <a:alpha val="0"/>
                        </a:srgbClr>
                      </a:clrTo>
                    </a:clrChange>
                  </a:blip>
                  <a:srcRect/>
                  <a:stretch>
                    <a:fillRect/>
                  </a:stretch>
                </pic:blipFill>
                <pic:spPr bwMode="auto">
                  <a:xfrm>
                    <a:off x="0" y="0"/>
                    <a:ext cx="6817995" cy="10137140"/>
                  </a:xfrm>
                  <a:prstGeom prst="rect">
                    <a:avLst/>
                  </a:prstGeom>
                  <a:noFill/>
                  <a:ln w="15875">
                    <a:noFill/>
                    <a:miter lim="800000"/>
                    <a:headEnd/>
                    <a:tailEnd/>
                  </a:ln>
                </pic:spPr>
              </pic:pic>
            </a:graphicData>
          </a:graphic>
          <wp14:sizeRelH relativeFrom="margin">
            <wp14:pctWidth>0</wp14:pctWidth>
          </wp14:sizeRelH>
          <wp14:sizeRelV relativeFrom="margin">
            <wp14:pctHeight>0</wp14:pctHeight>
          </wp14:sizeRelV>
        </wp:anchor>
      </w:drawing>
    </w:r>
    <w:r w:rsidR="002D5E41">
      <w:rPr>
        <w:rFonts w:hint="cs"/>
        <w:rtl/>
      </w:rPr>
      <w:t>איך מעבירים חשבון מבנק אחד לבנק אחר?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E41" w:rsidRDefault="009F1197" w:rsidP="009A4A4A">
    <w:pPr>
      <w:pStyle w:val="ab"/>
      <w:tabs>
        <w:tab w:val="clear" w:pos="4153"/>
        <w:tab w:val="clear" w:pos="8306"/>
        <w:tab w:val="center" w:pos="4819"/>
      </w:tabs>
      <w:rPr>
        <w:noProof/>
        <w:rtl/>
        <w:lang w:eastAsia="en-US"/>
      </w:rPr>
    </w:pPr>
    <w:r>
      <w:rPr>
        <w:noProof/>
        <w:rtl/>
        <w:lang w:eastAsia="en-US"/>
      </w:rPr>
      <w:drawing>
        <wp:anchor distT="0" distB="0" distL="114300" distR="114300" simplePos="0" relativeHeight="251654656" behindDoc="1" locked="0" layoutInCell="1" allowOverlap="1" wp14:anchorId="1EDF0D41" wp14:editId="6E0C491B">
          <wp:simplePos x="0" y="0"/>
          <wp:positionH relativeFrom="margin">
            <wp:posOffset>-339090</wp:posOffset>
          </wp:positionH>
          <wp:positionV relativeFrom="margin">
            <wp:posOffset>-866776</wp:posOffset>
          </wp:positionV>
          <wp:extent cx="6817995" cy="10489565"/>
          <wp:effectExtent l="0" t="0" r="1905" b="6985"/>
          <wp:wrapNone/>
          <wp:docPr id="305" name="Picture 2" descr="C:\Users\Ayala\Documents\עבודות\משרד האוצר\letterhead_myOzar\rek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yala\Documents\עבודות\משרד האוצר\letterhead_myOzar\reka_3.png"/>
                  <pic:cNvPicPr>
                    <a:picLocks noChangeAspect="1" noChangeArrowheads="1"/>
                  </pic:cNvPicPr>
                </pic:nvPicPr>
                <pic:blipFill>
                  <a:blip r:embed="rId1">
                    <a:clrChange>
                      <a:clrFrom>
                        <a:srgbClr val="FAF4E1"/>
                      </a:clrFrom>
                      <a:clrTo>
                        <a:srgbClr val="FAF4E1">
                          <a:alpha val="0"/>
                        </a:srgbClr>
                      </a:clrTo>
                    </a:clrChange>
                  </a:blip>
                  <a:srcRect/>
                  <a:stretch>
                    <a:fillRect/>
                  </a:stretch>
                </pic:blipFill>
                <pic:spPr bwMode="auto">
                  <a:xfrm>
                    <a:off x="0" y="0"/>
                    <a:ext cx="6817995" cy="10489565"/>
                  </a:xfrm>
                  <a:prstGeom prst="rect">
                    <a:avLst/>
                  </a:prstGeom>
                  <a:noFill/>
                  <a:ln w="15875">
                    <a:noFill/>
                    <a:miter lim="800000"/>
                    <a:headEnd/>
                    <a:tailEnd/>
                  </a:ln>
                </pic:spPr>
              </pic:pic>
            </a:graphicData>
          </a:graphic>
          <wp14:sizeRelV relativeFrom="margin">
            <wp14:pctHeight>0</wp14:pctHeight>
          </wp14:sizeRelV>
        </wp:anchor>
      </w:drawing>
    </w:r>
  </w:p>
  <w:p w:rsidR="00D67A3D" w:rsidRDefault="009F1197" w:rsidP="009F1197">
    <w:pPr>
      <w:pStyle w:val="ab"/>
      <w:tabs>
        <w:tab w:val="clear" w:pos="4153"/>
        <w:tab w:val="clear" w:pos="8306"/>
        <w:tab w:val="center" w:pos="4819"/>
      </w:tabs>
      <w:jc w:val="right"/>
      <w:rPr>
        <w:rtl/>
      </w:rPr>
    </w:pPr>
    <w:r>
      <w:rPr>
        <w:noProof/>
        <w:rtl/>
        <w:lang w:eastAsia="en-US"/>
      </w:rPr>
      <w:drawing>
        <wp:inline distT="0" distB="0" distL="0" distR="0" wp14:anchorId="6ECD975C" wp14:editId="60349B08">
          <wp:extent cx="720000" cy="720000"/>
          <wp:effectExtent l="0" t="0" r="4445" b="4445"/>
          <wp:docPr id="6" name="תמונה 6" descr="logo_ Rash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לוגו-רשות-שוק-ההון.png"/>
                  <pic:cNvPicPr/>
                </pic:nvPicPr>
                <pic:blipFill>
                  <a:blip r:embed="rId2">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sidR="0025003F" w:rsidRPr="001B7FF4">
      <w:rPr>
        <w:noProof/>
        <w:rtl/>
        <w:lang w:eastAsia="en-US"/>
      </w:rPr>
      <w:drawing>
        <wp:anchor distT="0" distB="0" distL="114300" distR="114300" simplePos="0" relativeHeight="251660800" behindDoc="1" locked="0" layoutInCell="1" allowOverlap="1" wp14:anchorId="482F777A" wp14:editId="60074E52">
          <wp:simplePos x="0" y="0"/>
          <wp:positionH relativeFrom="column">
            <wp:posOffset>3978275</wp:posOffset>
          </wp:positionH>
          <wp:positionV relativeFrom="paragraph">
            <wp:posOffset>-98425</wp:posOffset>
          </wp:positionV>
          <wp:extent cx="2327910" cy="688975"/>
          <wp:effectExtent l="0" t="0" r="0" b="0"/>
          <wp:wrapNone/>
          <wp:docPr id="303" name="Picture 15" descr="לוגו האוצר של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MYozar"/>
                  <pic:cNvPicPr>
                    <a:picLocks noChangeAspect="1" noChangeArrowheads="1"/>
                  </pic:cNvPicPr>
                </pic:nvPicPr>
                <pic:blipFill>
                  <a:blip r:embed="rId3"/>
                  <a:srcRect/>
                  <a:stretch>
                    <a:fillRect/>
                  </a:stretch>
                </pic:blipFill>
                <pic:spPr bwMode="auto">
                  <a:xfrm>
                    <a:off x="0" y="0"/>
                    <a:ext cx="2327910" cy="688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7.25pt;height:15pt" o:bullet="t">
        <v:imagedata r:id="rId1" o:title="bullet_ozar"/>
      </v:shape>
    </w:pict>
  </w:numPicBullet>
  <w:numPicBullet w:numPicBulletId="1">
    <w:pict>
      <v:shape id="_x0000_i1063" type="#_x0000_t75" style="width:13.45pt;height:14.4pt;visibility:visible;mso-wrap-style:square" o:bullet="t">
        <v:imagedata r:id="rId2" o:title=""/>
      </v:shape>
    </w:pict>
  </w:numPicBullet>
  <w:abstractNum w:abstractNumId="0" w15:restartNumberingAfterBreak="0">
    <w:nsid w:val="04D051DB"/>
    <w:multiLevelType w:val="hybridMultilevel"/>
    <w:tmpl w:val="D986A00C"/>
    <w:lvl w:ilvl="0" w:tplc="3152969A">
      <w:start w:val="1"/>
      <w:numFmt w:val="bullet"/>
      <w:lvlText w:val=""/>
      <w:lvlPicBulletId w:val="0"/>
      <w:lvlJc w:val="left"/>
      <w:pPr>
        <w:ind w:left="360" w:hanging="360"/>
      </w:pPr>
      <w:rPr>
        <w:rFonts w:ascii="Symbol" w:hAnsi="Symbol" w:hint="default"/>
        <w:color w:val="auto"/>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F02819"/>
    <w:multiLevelType w:val="hybridMultilevel"/>
    <w:tmpl w:val="ACD84A38"/>
    <w:lvl w:ilvl="0" w:tplc="3152969A">
      <w:start w:val="1"/>
      <w:numFmt w:val="bullet"/>
      <w:lvlText w:val=""/>
      <w:lvlPicBulletId w:val="0"/>
      <w:lvlJc w:val="left"/>
      <w:pPr>
        <w:ind w:left="360" w:hanging="360"/>
      </w:pPr>
      <w:rPr>
        <w:rFonts w:ascii="Symbol" w:hAnsi="Symbol" w:hint="default"/>
        <w:color w:val="auto"/>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B82797"/>
    <w:multiLevelType w:val="multilevel"/>
    <w:tmpl w:val="CB2CFB36"/>
    <w:numStyleLink w:val="-"/>
  </w:abstractNum>
  <w:abstractNum w:abstractNumId="3" w15:restartNumberingAfterBreak="0">
    <w:nsid w:val="11B87F5A"/>
    <w:multiLevelType w:val="multilevel"/>
    <w:tmpl w:val="2C7611E6"/>
    <w:styleLink w:val="-0"/>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4" w15:restartNumberingAfterBreak="0">
    <w:nsid w:val="16240D29"/>
    <w:multiLevelType w:val="hybridMultilevel"/>
    <w:tmpl w:val="39723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14D37"/>
    <w:multiLevelType w:val="hybridMultilevel"/>
    <w:tmpl w:val="17E888A8"/>
    <w:lvl w:ilvl="0" w:tplc="A5F07F52">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692E57"/>
    <w:multiLevelType w:val="hybridMultilevel"/>
    <w:tmpl w:val="F684E5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D37B1"/>
    <w:multiLevelType w:val="hybridMultilevel"/>
    <w:tmpl w:val="513004F6"/>
    <w:lvl w:ilvl="0" w:tplc="3152969A">
      <w:start w:val="1"/>
      <w:numFmt w:val="bullet"/>
      <w:lvlText w:val=""/>
      <w:lvlPicBulletId w:val="0"/>
      <w:lvlJc w:val="left"/>
      <w:pPr>
        <w:ind w:left="360" w:hanging="360"/>
      </w:pPr>
      <w:rPr>
        <w:rFonts w:ascii="Symbol" w:hAnsi="Symbol" w:hint="default"/>
        <w:color w:val="auto"/>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157780"/>
    <w:multiLevelType w:val="hybridMultilevel"/>
    <w:tmpl w:val="92A2B73A"/>
    <w:lvl w:ilvl="0" w:tplc="3152969A">
      <w:start w:val="1"/>
      <w:numFmt w:val="bullet"/>
      <w:lvlText w:val=""/>
      <w:lvlPicBulletId w:val="0"/>
      <w:lvlJc w:val="left"/>
      <w:pPr>
        <w:ind w:left="360" w:hanging="360"/>
      </w:pPr>
      <w:rPr>
        <w:rFonts w:ascii="Symbol" w:hAnsi="Symbol" w:hint="default"/>
        <w:color w:val="auto"/>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970147"/>
    <w:multiLevelType w:val="hybridMultilevel"/>
    <w:tmpl w:val="71228D02"/>
    <w:lvl w:ilvl="0" w:tplc="3152969A">
      <w:start w:val="1"/>
      <w:numFmt w:val="bullet"/>
      <w:lvlText w:val=""/>
      <w:lvlPicBulletId w:val="0"/>
      <w:lvlJc w:val="left"/>
      <w:pPr>
        <w:ind w:left="360" w:hanging="360"/>
      </w:pPr>
      <w:rPr>
        <w:rFonts w:ascii="Symbol" w:hAnsi="Symbol" w:hint="default"/>
        <w:color w:val="auto"/>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690D37"/>
    <w:multiLevelType w:val="multilevel"/>
    <w:tmpl w:val="2C7611E6"/>
    <w:numStyleLink w:val="-0"/>
  </w:abstractNum>
  <w:abstractNum w:abstractNumId="11" w15:restartNumberingAfterBreak="0">
    <w:nsid w:val="25D46EC0"/>
    <w:multiLevelType w:val="hybridMultilevel"/>
    <w:tmpl w:val="1B7E1AD6"/>
    <w:lvl w:ilvl="0" w:tplc="3152969A">
      <w:start w:val="1"/>
      <w:numFmt w:val="bullet"/>
      <w:lvlText w:val=""/>
      <w:lvlPicBulletId w:val="0"/>
      <w:lvlJc w:val="left"/>
      <w:pPr>
        <w:ind w:left="360" w:hanging="360"/>
      </w:pPr>
      <w:rPr>
        <w:rFonts w:ascii="Symbol" w:hAnsi="Symbol" w:hint="default"/>
        <w:color w:val="auto"/>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3F0601"/>
    <w:multiLevelType w:val="hybridMultilevel"/>
    <w:tmpl w:val="F21EF2A4"/>
    <w:lvl w:ilvl="0" w:tplc="3152969A">
      <w:start w:val="1"/>
      <w:numFmt w:val="bullet"/>
      <w:lvlText w:val=""/>
      <w:lvlPicBulletId w:val="0"/>
      <w:lvlJc w:val="left"/>
      <w:pPr>
        <w:ind w:left="360" w:hanging="360"/>
      </w:pPr>
      <w:rPr>
        <w:rFonts w:ascii="Symbol" w:hAnsi="Symbol" w:hint="default"/>
        <w:color w:val="auto"/>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D423DC"/>
    <w:multiLevelType w:val="hybridMultilevel"/>
    <w:tmpl w:val="EF4CC61E"/>
    <w:lvl w:ilvl="0" w:tplc="3152969A">
      <w:start w:val="1"/>
      <w:numFmt w:val="bullet"/>
      <w:lvlText w:val=""/>
      <w:lvlPicBulletId w:val="0"/>
      <w:lvlJc w:val="left"/>
      <w:pPr>
        <w:ind w:left="1080" w:hanging="360"/>
      </w:pPr>
      <w:rPr>
        <w:rFonts w:ascii="Symbol" w:hAnsi="Symbol" w:hint="default"/>
        <w:color w:val="auto"/>
        <w:lang w:bidi="he-I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455A09"/>
    <w:multiLevelType w:val="hybridMultilevel"/>
    <w:tmpl w:val="B36E2808"/>
    <w:lvl w:ilvl="0" w:tplc="3152969A">
      <w:start w:val="1"/>
      <w:numFmt w:val="bullet"/>
      <w:lvlText w:val=""/>
      <w:lvlPicBulletId w:val="0"/>
      <w:lvlJc w:val="left"/>
      <w:pPr>
        <w:ind w:left="360" w:hanging="360"/>
      </w:pPr>
      <w:rPr>
        <w:rFonts w:ascii="Symbol" w:hAnsi="Symbol" w:hint="default"/>
        <w:color w:val="auto"/>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6F1BA3"/>
    <w:multiLevelType w:val="hybridMultilevel"/>
    <w:tmpl w:val="DE16A236"/>
    <w:lvl w:ilvl="0" w:tplc="3152969A">
      <w:start w:val="1"/>
      <w:numFmt w:val="bullet"/>
      <w:lvlText w:val=""/>
      <w:lvlPicBulletId w:val="0"/>
      <w:lvlJc w:val="left"/>
      <w:pPr>
        <w:ind w:left="360" w:hanging="360"/>
      </w:pPr>
      <w:rPr>
        <w:rFonts w:ascii="Symbol" w:hAnsi="Symbol" w:hint="default"/>
        <w:color w:val="auto"/>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5B6211"/>
    <w:multiLevelType w:val="hybridMultilevel"/>
    <w:tmpl w:val="EE000A72"/>
    <w:lvl w:ilvl="0" w:tplc="3152969A">
      <w:start w:val="1"/>
      <w:numFmt w:val="bullet"/>
      <w:lvlText w:val=""/>
      <w:lvlPicBulletId w:val="0"/>
      <w:lvlJc w:val="left"/>
      <w:pPr>
        <w:ind w:left="1080" w:hanging="360"/>
      </w:pPr>
      <w:rPr>
        <w:rFonts w:ascii="Symbol" w:hAnsi="Symbol" w:hint="default"/>
        <w:color w:val="auto"/>
        <w:lang w:bidi="he-I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625A9C"/>
    <w:multiLevelType w:val="hybridMultilevel"/>
    <w:tmpl w:val="F8EE7A1C"/>
    <w:lvl w:ilvl="0" w:tplc="3152969A">
      <w:start w:val="1"/>
      <w:numFmt w:val="bullet"/>
      <w:lvlText w:val=""/>
      <w:lvlPicBulletId w:val="0"/>
      <w:lvlJc w:val="left"/>
      <w:pPr>
        <w:ind w:left="360" w:hanging="360"/>
      </w:pPr>
      <w:rPr>
        <w:rFonts w:ascii="Symbol" w:hAnsi="Symbol" w:hint="default"/>
        <w:color w:val="auto"/>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971167"/>
    <w:multiLevelType w:val="hybridMultilevel"/>
    <w:tmpl w:val="576EAE7C"/>
    <w:lvl w:ilvl="0" w:tplc="3152969A">
      <w:start w:val="1"/>
      <w:numFmt w:val="bullet"/>
      <w:lvlText w:val=""/>
      <w:lvlPicBulletId w:val="0"/>
      <w:lvlJc w:val="left"/>
      <w:pPr>
        <w:ind w:left="720" w:hanging="360"/>
      </w:pPr>
      <w:rPr>
        <w:rFonts w:ascii="Symbol" w:hAnsi="Symbol" w:hint="default"/>
        <w:color w:val="auto"/>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6908C0"/>
    <w:multiLevelType w:val="hybridMultilevel"/>
    <w:tmpl w:val="FDFC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06436B"/>
    <w:multiLevelType w:val="hybridMultilevel"/>
    <w:tmpl w:val="1970543E"/>
    <w:lvl w:ilvl="0" w:tplc="3152969A">
      <w:start w:val="1"/>
      <w:numFmt w:val="bullet"/>
      <w:lvlText w:val=""/>
      <w:lvlPicBulletId w:val="0"/>
      <w:lvlJc w:val="left"/>
      <w:pPr>
        <w:ind w:left="360" w:hanging="360"/>
      </w:pPr>
      <w:rPr>
        <w:rFonts w:ascii="Symbol" w:hAnsi="Symbol" w:hint="default"/>
        <w:color w:val="auto"/>
        <w:lang w:bidi="he-IL"/>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21" w15:restartNumberingAfterBreak="0">
    <w:nsid w:val="477D4CEE"/>
    <w:multiLevelType w:val="multilevel"/>
    <w:tmpl w:val="2C7611E6"/>
    <w:numStyleLink w:val="-0"/>
  </w:abstractNum>
  <w:abstractNum w:abstractNumId="22" w15:restartNumberingAfterBreak="0">
    <w:nsid w:val="4831328C"/>
    <w:multiLevelType w:val="hybridMultilevel"/>
    <w:tmpl w:val="E2F2082E"/>
    <w:lvl w:ilvl="0" w:tplc="3152969A">
      <w:start w:val="1"/>
      <w:numFmt w:val="bullet"/>
      <w:lvlText w:val=""/>
      <w:lvlPicBulletId w:val="0"/>
      <w:lvlJc w:val="left"/>
      <w:pPr>
        <w:ind w:left="360" w:hanging="360"/>
      </w:pPr>
      <w:rPr>
        <w:rFonts w:ascii="Symbol" w:hAnsi="Symbol" w:hint="default"/>
        <w:color w:val="auto"/>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A441FE"/>
    <w:multiLevelType w:val="hybridMultilevel"/>
    <w:tmpl w:val="95D2399C"/>
    <w:lvl w:ilvl="0" w:tplc="3152969A">
      <w:start w:val="1"/>
      <w:numFmt w:val="bullet"/>
      <w:lvlText w:val=""/>
      <w:lvlPicBulletId w:val="0"/>
      <w:lvlJc w:val="left"/>
      <w:pPr>
        <w:ind w:left="360" w:hanging="360"/>
      </w:pPr>
      <w:rPr>
        <w:rFonts w:ascii="Symbol" w:hAnsi="Symbol" w:hint="default"/>
        <w:color w:val="auto"/>
        <w:lang w:bidi="he-IL"/>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007B91"/>
    <w:multiLevelType w:val="hybridMultilevel"/>
    <w:tmpl w:val="6C3A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C63965"/>
    <w:multiLevelType w:val="multilevel"/>
    <w:tmpl w:val="CB2CFB36"/>
    <w:numStyleLink w:val="-"/>
  </w:abstractNum>
  <w:abstractNum w:abstractNumId="26" w15:restartNumberingAfterBreak="0">
    <w:nsid w:val="55153FE2"/>
    <w:multiLevelType w:val="hybridMultilevel"/>
    <w:tmpl w:val="04385BE0"/>
    <w:lvl w:ilvl="0" w:tplc="31F04E6E">
      <w:start w:val="1"/>
      <w:numFmt w:val="bullet"/>
      <w:lvlText w:val=""/>
      <w:lvlJc w:val="left"/>
      <w:pPr>
        <w:ind w:left="360" w:hanging="360"/>
      </w:pPr>
      <w:rPr>
        <w:rFonts w:ascii="Symbol" w:hAnsi="Symbol" w:cs="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172D58"/>
    <w:multiLevelType w:val="hybridMultilevel"/>
    <w:tmpl w:val="1862E186"/>
    <w:lvl w:ilvl="0" w:tplc="3152969A">
      <w:start w:val="1"/>
      <w:numFmt w:val="bullet"/>
      <w:lvlText w:val=""/>
      <w:lvlPicBulletId w:val="0"/>
      <w:lvlJc w:val="left"/>
      <w:pPr>
        <w:ind w:left="360" w:hanging="360"/>
      </w:pPr>
      <w:rPr>
        <w:rFonts w:ascii="Symbol" w:hAnsi="Symbol" w:hint="default"/>
        <w:color w:val="auto"/>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8B725C6"/>
    <w:multiLevelType w:val="hybridMultilevel"/>
    <w:tmpl w:val="A6545F54"/>
    <w:lvl w:ilvl="0" w:tplc="3152969A">
      <w:start w:val="1"/>
      <w:numFmt w:val="bullet"/>
      <w:lvlText w:val=""/>
      <w:lvlPicBulletId w:val="0"/>
      <w:lvlJc w:val="left"/>
      <w:pPr>
        <w:ind w:left="1037" w:hanging="360"/>
      </w:pPr>
      <w:rPr>
        <w:rFonts w:ascii="Symbol" w:hAnsi="Symbol" w:hint="default"/>
        <w:color w:val="auto"/>
        <w:lang w:bidi="he-IL"/>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9" w15:restartNumberingAfterBreak="0">
    <w:nsid w:val="5C2D00DD"/>
    <w:multiLevelType w:val="multilevel"/>
    <w:tmpl w:val="CB2CFB36"/>
    <w:styleLink w:val="-"/>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0" w15:restartNumberingAfterBreak="0">
    <w:nsid w:val="65182027"/>
    <w:multiLevelType w:val="hybridMultilevel"/>
    <w:tmpl w:val="F2624358"/>
    <w:lvl w:ilvl="0" w:tplc="3152969A">
      <w:start w:val="1"/>
      <w:numFmt w:val="bullet"/>
      <w:lvlText w:val=""/>
      <w:lvlPicBulletId w:val="0"/>
      <w:lvlJc w:val="left"/>
      <w:pPr>
        <w:ind w:left="360" w:hanging="360"/>
      </w:pPr>
      <w:rPr>
        <w:rFonts w:ascii="Symbol" w:hAnsi="Symbol" w:hint="default"/>
        <w:color w:val="auto"/>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B9381C"/>
    <w:multiLevelType w:val="hybridMultilevel"/>
    <w:tmpl w:val="8BA49662"/>
    <w:lvl w:ilvl="0" w:tplc="3152969A">
      <w:start w:val="1"/>
      <w:numFmt w:val="bullet"/>
      <w:lvlText w:val=""/>
      <w:lvlPicBulletId w:val="0"/>
      <w:lvlJc w:val="left"/>
      <w:pPr>
        <w:ind w:left="360" w:hanging="360"/>
      </w:pPr>
      <w:rPr>
        <w:rFonts w:ascii="Symbol" w:hAnsi="Symbol" w:hint="default"/>
        <w:color w:val="auto"/>
        <w:sz w:val="24"/>
        <w:szCs w:val="24"/>
        <w:lang w:bidi="he-IL"/>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C25D0E"/>
    <w:multiLevelType w:val="hybridMultilevel"/>
    <w:tmpl w:val="8A660ACA"/>
    <w:lvl w:ilvl="0" w:tplc="3152969A">
      <w:start w:val="1"/>
      <w:numFmt w:val="bullet"/>
      <w:lvlText w:val=""/>
      <w:lvlPicBulletId w:val="0"/>
      <w:lvlJc w:val="left"/>
      <w:pPr>
        <w:ind w:left="360" w:hanging="360"/>
      </w:pPr>
      <w:rPr>
        <w:rFonts w:ascii="Symbol" w:hAnsi="Symbol" w:hint="default"/>
        <w:color w:val="auto"/>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176380"/>
    <w:multiLevelType w:val="hybridMultilevel"/>
    <w:tmpl w:val="C18EE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386B74"/>
    <w:multiLevelType w:val="hybridMultilevel"/>
    <w:tmpl w:val="3F3C3EB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5" w15:restartNumberingAfterBreak="0">
    <w:nsid w:val="78BB7140"/>
    <w:multiLevelType w:val="hybridMultilevel"/>
    <w:tmpl w:val="53B263B2"/>
    <w:lvl w:ilvl="0" w:tplc="3152969A">
      <w:start w:val="1"/>
      <w:numFmt w:val="bullet"/>
      <w:lvlText w:val=""/>
      <w:lvlPicBulletId w:val="0"/>
      <w:lvlJc w:val="left"/>
      <w:pPr>
        <w:ind w:left="360" w:hanging="360"/>
      </w:pPr>
      <w:rPr>
        <w:rFonts w:ascii="Symbol" w:hAnsi="Symbol" w:hint="default"/>
        <w:color w:val="auto"/>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DA33A0F"/>
    <w:multiLevelType w:val="hybridMultilevel"/>
    <w:tmpl w:val="1BD03F0A"/>
    <w:lvl w:ilvl="0" w:tplc="3152969A">
      <w:start w:val="1"/>
      <w:numFmt w:val="bullet"/>
      <w:lvlText w:val=""/>
      <w:lvlPicBulletId w:val="0"/>
      <w:lvlJc w:val="left"/>
      <w:pPr>
        <w:ind w:left="360" w:hanging="360"/>
      </w:pPr>
      <w:rPr>
        <w:rFonts w:ascii="Symbol" w:hAnsi="Symbol" w:hint="default"/>
        <w:color w:val="auto"/>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136C33"/>
    <w:multiLevelType w:val="hybridMultilevel"/>
    <w:tmpl w:val="43DA64C8"/>
    <w:lvl w:ilvl="0" w:tplc="04090001">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num w:numId="1">
    <w:abstractNumId w:val="10"/>
  </w:num>
  <w:num w:numId="2">
    <w:abstractNumId w:val="29"/>
  </w:num>
  <w:num w:numId="3">
    <w:abstractNumId w:val="3"/>
  </w:num>
  <w:num w:numId="4">
    <w:abstractNumId w:val="4"/>
  </w:num>
  <w:num w:numId="5">
    <w:abstractNumId w:val="2"/>
  </w:num>
  <w:num w:numId="6">
    <w:abstractNumId w:val="21"/>
  </w:num>
  <w:num w:numId="7">
    <w:abstractNumId w:val="25"/>
  </w:num>
  <w:num w:numId="8">
    <w:abstractNumId w:val="17"/>
  </w:num>
  <w:num w:numId="9">
    <w:abstractNumId w:val="0"/>
  </w:num>
  <w:num w:numId="10">
    <w:abstractNumId w:val="30"/>
  </w:num>
  <w:num w:numId="11">
    <w:abstractNumId w:val="23"/>
  </w:num>
  <w:num w:numId="12">
    <w:abstractNumId w:val="5"/>
  </w:num>
  <w:num w:numId="13">
    <w:abstractNumId w:val="24"/>
  </w:num>
  <w:num w:numId="14">
    <w:abstractNumId w:val="18"/>
  </w:num>
  <w:num w:numId="15">
    <w:abstractNumId w:val="37"/>
  </w:num>
  <w:num w:numId="16">
    <w:abstractNumId w:val="12"/>
  </w:num>
  <w:num w:numId="17">
    <w:abstractNumId w:val="20"/>
  </w:num>
  <w:num w:numId="18">
    <w:abstractNumId w:val="13"/>
  </w:num>
  <w:num w:numId="19">
    <w:abstractNumId w:val="1"/>
  </w:num>
  <w:num w:numId="20">
    <w:abstractNumId w:val="33"/>
  </w:num>
  <w:num w:numId="21">
    <w:abstractNumId w:val="28"/>
  </w:num>
  <w:num w:numId="22">
    <w:abstractNumId w:val="7"/>
  </w:num>
  <w:num w:numId="23">
    <w:abstractNumId w:val="34"/>
  </w:num>
  <w:num w:numId="24">
    <w:abstractNumId w:val="9"/>
  </w:num>
  <w:num w:numId="25">
    <w:abstractNumId w:val="27"/>
  </w:num>
  <w:num w:numId="26">
    <w:abstractNumId w:val="8"/>
  </w:num>
  <w:num w:numId="27">
    <w:abstractNumId w:val="35"/>
  </w:num>
  <w:num w:numId="28">
    <w:abstractNumId w:val="36"/>
  </w:num>
  <w:num w:numId="29">
    <w:abstractNumId w:val="26"/>
  </w:num>
  <w:num w:numId="30">
    <w:abstractNumId w:val="19"/>
  </w:num>
  <w:num w:numId="31">
    <w:abstractNumId w:val="11"/>
  </w:num>
  <w:num w:numId="32">
    <w:abstractNumId w:val="6"/>
  </w:num>
  <w:num w:numId="33">
    <w:abstractNumId w:val="14"/>
  </w:num>
  <w:num w:numId="34">
    <w:abstractNumId w:val="22"/>
  </w:num>
  <w:num w:numId="35">
    <w:abstractNumId w:val="32"/>
  </w:num>
  <w:num w:numId="36">
    <w:abstractNumId w:val="15"/>
  </w:num>
  <w:num w:numId="37">
    <w:abstractNumId w:val="31"/>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BA"/>
    <w:rsid w:val="00014182"/>
    <w:rsid w:val="00032FCF"/>
    <w:rsid w:val="00035BB6"/>
    <w:rsid w:val="00045595"/>
    <w:rsid w:val="00045620"/>
    <w:rsid w:val="00046742"/>
    <w:rsid w:val="00047C97"/>
    <w:rsid w:val="000520B7"/>
    <w:rsid w:val="000568CE"/>
    <w:rsid w:val="00066383"/>
    <w:rsid w:val="00074B29"/>
    <w:rsid w:val="00083868"/>
    <w:rsid w:val="00084B89"/>
    <w:rsid w:val="00093B9D"/>
    <w:rsid w:val="000B1A45"/>
    <w:rsid w:val="000C04AE"/>
    <w:rsid w:val="000E141B"/>
    <w:rsid w:val="000E6098"/>
    <w:rsid w:val="000E632C"/>
    <w:rsid w:val="0010326C"/>
    <w:rsid w:val="001068E1"/>
    <w:rsid w:val="001401B3"/>
    <w:rsid w:val="00150B74"/>
    <w:rsid w:val="001611C6"/>
    <w:rsid w:val="00164B30"/>
    <w:rsid w:val="0016627D"/>
    <w:rsid w:val="0018292D"/>
    <w:rsid w:val="00187B9B"/>
    <w:rsid w:val="001A23D5"/>
    <w:rsid w:val="001A7C42"/>
    <w:rsid w:val="001B7FF4"/>
    <w:rsid w:val="001C0858"/>
    <w:rsid w:val="001C1B1E"/>
    <w:rsid w:val="001C297A"/>
    <w:rsid w:val="001C4F6D"/>
    <w:rsid w:val="001D55DD"/>
    <w:rsid w:val="001D670A"/>
    <w:rsid w:val="001D7CD7"/>
    <w:rsid w:val="001E548A"/>
    <w:rsid w:val="001E79E0"/>
    <w:rsid w:val="001F55FF"/>
    <w:rsid w:val="0022330A"/>
    <w:rsid w:val="002402BF"/>
    <w:rsid w:val="0025003F"/>
    <w:rsid w:val="002605BD"/>
    <w:rsid w:val="00275887"/>
    <w:rsid w:val="002A5480"/>
    <w:rsid w:val="002A54A3"/>
    <w:rsid w:val="002A7FEA"/>
    <w:rsid w:val="002C1F70"/>
    <w:rsid w:val="002D14ED"/>
    <w:rsid w:val="002D5E41"/>
    <w:rsid w:val="002E38F4"/>
    <w:rsid w:val="002F197C"/>
    <w:rsid w:val="002F7455"/>
    <w:rsid w:val="00307C64"/>
    <w:rsid w:val="00325E01"/>
    <w:rsid w:val="00327B70"/>
    <w:rsid w:val="00361114"/>
    <w:rsid w:val="00375861"/>
    <w:rsid w:val="003760B8"/>
    <w:rsid w:val="003840FE"/>
    <w:rsid w:val="00390CA2"/>
    <w:rsid w:val="00393C6A"/>
    <w:rsid w:val="003A1D7A"/>
    <w:rsid w:val="003A5C74"/>
    <w:rsid w:val="003A6C56"/>
    <w:rsid w:val="003C3A5C"/>
    <w:rsid w:val="003D0BEB"/>
    <w:rsid w:val="003F1396"/>
    <w:rsid w:val="003F7029"/>
    <w:rsid w:val="0040055E"/>
    <w:rsid w:val="00423D6A"/>
    <w:rsid w:val="00423EAF"/>
    <w:rsid w:val="004247CB"/>
    <w:rsid w:val="00426E0E"/>
    <w:rsid w:val="004323EF"/>
    <w:rsid w:val="004410DE"/>
    <w:rsid w:val="0044663B"/>
    <w:rsid w:val="00451F2E"/>
    <w:rsid w:val="004523EB"/>
    <w:rsid w:val="00452D7A"/>
    <w:rsid w:val="00475E00"/>
    <w:rsid w:val="004C127D"/>
    <w:rsid w:val="004C5538"/>
    <w:rsid w:val="004D65A1"/>
    <w:rsid w:val="004E162D"/>
    <w:rsid w:val="004E3D24"/>
    <w:rsid w:val="004E479D"/>
    <w:rsid w:val="004F3773"/>
    <w:rsid w:val="005028F9"/>
    <w:rsid w:val="00505D36"/>
    <w:rsid w:val="00511533"/>
    <w:rsid w:val="00511FBF"/>
    <w:rsid w:val="00515321"/>
    <w:rsid w:val="00515E5C"/>
    <w:rsid w:val="00530E18"/>
    <w:rsid w:val="00534452"/>
    <w:rsid w:val="005371D8"/>
    <w:rsid w:val="00556BE2"/>
    <w:rsid w:val="00563A72"/>
    <w:rsid w:val="005659E7"/>
    <w:rsid w:val="00585BAA"/>
    <w:rsid w:val="005D41A7"/>
    <w:rsid w:val="005D42E4"/>
    <w:rsid w:val="005F2E86"/>
    <w:rsid w:val="00600BFA"/>
    <w:rsid w:val="00600F1F"/>
    <w:rsid w:val="00602DAD"/>
    <w:rsid w:val="006048BA"/>
    <w:rsid w:val="00606414"/>
    <w:rsid w:val="006211EF"/>
    <w:rsid w:val="006276F0"/>
    <w:rsid w:val="006309B0"/>
    <w:rsid w:val="006337F1"/>
    <w:rsid w:val="006441DF"/>
    <w:rsid w:val="00657000"/>
    <w:rsid w:val="0066664E"/>
    <w:rsid w:val="00671FB7"/>
    <w:rsid w:val="00675237"/>
    <w:rsid w:val="00676241"/>
    <w:rsid w:val="00680EE2"/>
    <w:rsid w:val="00685CC4"/>
    <w:rsid w:val="006910D1"/>
    <w:rsid w:val="00692C69"/>
    <w:rsid w:val="006952CA"/>
    <w:rsid w:val="006A13C9"/>
    <w:rsid w:val="006A2503"/>
    <w:rsid w:val="006A42B2"/>
    <w:rsid w:val="006A5446"/>
    <w:rsid w:val="006B352E"/>
    <w:rsid w:val="006B553E"/>
    <w:rsid w:val="006C55AF"/>
    <w:rsid w:val="006D0744"/>
    <w:rsid w:val="006D686D"/>
    <w:rsid w:val="006E5942"/>
    <w:rsid w:val="006E7881"/>
    <w:rsid w:val="006F17E9"/>
    <w:rsid w:val="00706164"/>
    <w:rsid w:val="0073174E"/>
    <w:rsid w:val="0073467C"/>
    <w:rsid w:val="00735D55"/>
    <w:rsid w:val="00743847"/>
    <w:rsid w:val="00744BAE"/>
    <w:rsid w:val="00751B50"/>
    <w:rsid w:val="00753927"/>
    <w:rsid w:val="00757313"/>
    <w:rsid w:val="00757879"/>
    <w:rsid w:val="00760582"/>
    <w:rsid w:val="007611DA"/>
    <w:rsid w:val="00770E76"/>
    <w:rsid w:val="0078308D"/>
    <w:rsid w:val="00793B89"/>
    <w:rsid w:val="00793E5C"/>
    <w:rsid w:val="007A0CFE"/>
    <w:rsid w:val="007A373A"/>
    <w:rsid w:val="007D4118"/>
    <w:rsid w:val="007E2692"/>
    <w:rsid w:val="007F4D10"/>
    <w:rsid w:val="008008B0"/>
    <w:rsid w:val="0080160A"/>
    <w:rsid w:val="0082739B"/>
    <w:rsid w:val="00841EC7"/>
    <w:rsid w:val="00857499"/>
    <w:rsid w:val="0086305A"/>
    <w:rsid w:val="00864DB3"/>
    <w:rsid w:val="00867AE5"/>
    <w:rsid w:val="00870D8A"/>
    <w:rsid w:val="0087684E"/>
    <w:rsid w:val="00882B7A"/>
    <w:rsid w:val="00895673"/>
    <w:rsid w:val="008B39D7"/>
    <w:rsid w:val="008D4834"/>
    <w:rsid w:val="008E0457"/>
    <w:rsid w:val="008E77BE"/>
    <w:rsid w:val="008F3288"/>
    <w:rsid w:val="008F52E0"/>
    <w:rsid w:val="00910BC9"/>
    <w:rsid w:val="00915C9A"/>
    <w:rsid w:val="00924E49"/>
    <w:rsid w:val="00927453"/>
    <w:rsid w:val="00935E81"/>
    <w:rsid w:val="0094450B"/>
    <w:rsid w:val="00963316"/>
    <w:rsid w:val="00976DBB"/>
    <w:rsid w:val="00985431"/>
    <w:rsid w:val="00986444"/>
    <w:rsid w:val="00987A3F"/>
    <w:rsid w:val="00990A24"/>
    <w:rsid w:val="009911AE"/>
    <w:rsid w:val="009A4A4A"/>
    <w:rsid w:val="009B64FE"/>
    <w:rsid w:val="009C7A01"/>
    <w:rsid w:val="009D21B8"/>
    <w:rsid w:val="009E52B5"/>
    <w:rsid w:val="009F0F9D"/>
    <w:rsid w:val="009F1197"/>
    <w:rsid w:val="009F7F7A"/>
    <w:rsid w:val="00A15876"/>
    <w:rsid w:val="00A15D5D"/>
    <w:rsid w:val="00A221BA"/>
    <w:rsid w:val="00A30921"/>
    <w:rsid w:val="00A332AB"/>
    <w:rsid w:val="00A53099"/>
    <w:rsid w:val="00A53958"/>
    <w:rsid w:val="00A5751E"/>
    <w:rsid w:val="00A57C51"/>
    <w:rsid w:val="00A67A4F"/>
    <w:rsid w:val="00A7396A"/>
    <w:rsid w:val="00A73972"/>
    <w:rsid w:val="00A83E3D"/>
    <w:rsid w:val="00A84333"/>
    <w:rsid w:val="00A84658"/>
    <w:rsid w:val="00A85EA1"/>
    <w:rsid w:val="00A9389E"/>
    <w:rsid w:val="00AA4752"/>
    <w:rsid w:val="00AC486E"/>
    <w:rsid w:val="00AD0167"/>
    <w:rsid w:val="00AF185C"/>
    <w:rsid w:val="00AF1C47"/>
    <w:rsid w:val="00B033A7"/>
    <w:rsid w:val="00B03E2B"/>
    <w:rsid w:val="00B041F7"/>
    <w:rsid w:val="00B1107E"/>
    <w:rsid w:val="00B311D4"/>
    <w:rsid w:val="00B429D7"/>
    <w:rsid w:val="00B47F3C"/>
    <w:rsid w:val="00B57A80"/>
    <w:rsid w:val="00B60EE6"/>
    <w:rsid w:val="00B67385"/>
    <w:rsid w:val="00B93390"/>
    <w:rsid w:val="00B93A25"/>
    <w:rsid w:val="00BB393A"/>
    <w:rsid w:val="00BB7052"/>
    <w:rsid w:val="00BC111C"/>
    <w:rsid w:val="00BD0E45"/>
    <w:rsid w:val="00BD1FA1"/>
    <w:rsid w:val="00BD67E7"/>
    <w:rsid w:val="00BD7292"/>
    <w:rsid w:val="00BF141C"/>
    <w:rsid w:val="00BF5562"/>
    <w:rsid w:val="00C01906"/>
    <w:rsid w:val="00C02738"/>
    <w:rsid w:val="00C11D07"/>
    <w:rsid w:val="00C133FE"/>
    <w:rsid w:val="00C1645B"/>
    <w:rsid w:val="00C171DC"/>
    <w:rsid w:val="00C17D9E"/>
    <w:rsid w:val="00C23466"/>
    <w:rsid w:val="00C27AC8"/>
    <w:rsid w:val="00C37F33"/>
    <w:rsid w:val="00C532A7"/>
    <w:rsid w:val="00C55CAC"/>
    <w:rsid w:val="00C63E00"/>
    <w:rsid w:val="00C813B3"/>
    <w:rsid w:val="00C84ABA"/>
    <w:rsid w:val="00CA28DA"/>
    <w:rsid w:val="00CA61AF"/>
    <w:rsid w:val="00CB2608"/>
    <w:rsid w:val="00CB40A4"/>
    <w:rsid w:val="00CC09EF"/>
    <w:rsid w:val="00CC356E"/>
    <w:rsid w:val="00CD6DB8"/>
    <w:rsid w:val="00CE0517"/>
    <w:rsid w:val="00CF029B"/>
    <w:rsid w:val="00CF44BB"/>
    <w:rsid w:val="00D33979"/>
    <w:rsid w:val="00D33E5C"/>
    <w:rsid w:val="00D51535"/>
    <w:rsid w:val="00D549B4"/>
    <w:rsid w:val="00D635D8"/>
    <w:rsid w:val="00D66453"/>
    <w:rsid w:val="00D67A3D"/>
    <w:rsid w:val="00D731DA"/>
    <w:rsid w:val="00D969C1"/>
    <w:rsid w:val="00DA5533"/>
    <w:rsid w:val="00DB6FF0"/>
    <w:rsid w:val="00DC18C3"/>
    <w:rsid w:val="00DC33FD"/>
    <w:rsid w:val="00DD5320"/>
    <w:rsid w:val="00DD5D24"/>
    <w:rsid w:val="00DE069A"/>
    <w:rsid w:val="00DE7CC8"/>
    <w:rsid w:val="00DF15F3"/>
    <w:rsid w:val="00DF73FF"/>
    <w:rsid w:val="00E215B4"/>
    <w:rsid w:val="00E3037C"/>
    <w:rsid w:val="00E33F84"/>
    <w:rsid w:val="00E41B31"/>
    <w:rsid w:val="00E4508E"/>
    <w:rsid w:val="00E51971"/>
    <w:rsid w:val="00E56588"/>
    <w:rsid w:val="00E71056"/>
    <w:rsid w:val="00E87249"/>
    <w:rsid w:val="00E95EEF"/>
    <w:rsid w:val="00E96781"/>
    <w:rsid w:val="00EA6729"/>
    <w:rsid w:val="00EC111E"/>
    <w:rsid w:val="00EC303E"/>
    <w:rsid w:val="00EC7375"/>
    <w:rsid w:val="00EE2740"/>
    <w:rsid w:val="00EF71D7"/>
    <w:rsid w:val="00F00285"/>
    <w:rsid w:val="00F00D41"/>
    <w:rsid w:val="00F0592A"/>
    <w:rsid w:val="00F11479"/>
    <w:rsid w:val="00F25ABF"/>
    <w:rsid w:val="00F27BD1"/>
    <w:rsid w:val="00F363B7"/>
    <w:rsid w:val="00F42780"/>
    <w:rsid w:val="00F509E4"/>
    <w:rsid w:val="00F74EF7"/>
    <w:rsid w:val="00F75859"/>
    <w:rsid w:val="00F80DA7"/>
    <w:rsid w:val="00F87EDB"/>
    <w:rsid w:val="00F975CB"/>
    <w:rsid w:val="00FA6DC9"/>
    <w:rsid w:val="00FB238D"/>
    <w:rsid w:val="00FB3D83"/>
    <w:rsid w:val="00FC6040"/>
    <w:rsid w:val="00FD1C81"/>
    <w:rsid w:val="00FE3193"/>
    <w:rsid w:val="00FE3F33"/>
    <w:rsid w:val="00FF24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C31979-886E-4F72-B5F7-717DC735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D10"/>
    <w:pPr>
      <w:bidi/>
      <w:spacing w:before="0" w:after="0" w:line="240" w:lineRule="auto"/>
      <w:jc w:val="both"/>
    </w:pPr>
    <w:rPr>
      <w:rFonts w:ascii="Arial Narrow" w:eastAsia="Times New Roman" w:hAnsi="Arial Narrow" w:cs="David"/>
      <w:sz w:val="26"/>
      <w:szCs w:val="24"/>
      <w:lang w:eastAsia="he-IL"/>
    </w:rPr>
  </w:style>
  <w:style w:type="paragraph" w:styleId="1">
    <w:name w:val="heading 1"/>
    <w:basedOn w:val="a0"/>
    <w:next w:val="a"/>
    <w:link w:val="10"/>
    <w:uiPriority w:val="9"/>
    <w:qFormat/>
    <w:rsid w:val="006910D1"/>
    <w:pPr>
      <w:outlineLvl w:val="0"/>
    </w:pPr>
  </w:style>
  <w:style w:type="paragraph" w:styleId="2">
    <w:name w:val="heading 2"/>
    <w:basedOn w:val="a"/>
    <w:next w:val="a"/>
    <w:link w:val="20"/>
    <w:uiPriority w:val="9"/>
    <w:unhideWhenUsed/>
    <w:qFormat/>
    <w:rsid w:val="003A1D7A"/>
    <w:pPr>
      <w:widowControl w:val="0"/>
      <w:spacing w:before="120" w:line="360" w:lineRule="auto"/>
      <w:outlineLvl w:val="1"/>
    </w:pPr>
    <w:rPr>
      <w:rFonts w:ascii="Times New Roman" w:eastAsiaTheme="minorHAnsi" w:hAnsi="Times New Roman"/>
      <w:b/>
      <w:bCs/>
      <w:caps/>
      <w:spacing w:val="15"/>
      <w:sz w:val="32"/>
      <w:szCs w:val="32"/>
      <w:lang w:eastAsia="en-US"/>
    </w:rPr>
  </w:style>
  <w:style w:type="paragraph" w:styleId="3">
    <w:name w:val="heading 3"/>
    <w:basedOn w:val="a0"/>
    <w:next w:val="a"/>
    <w:link w:val="30"/>
    <w:uiPriority w:val="9"/>
    <w:unhideWhenUsed/>
    <w:qFormat/>
    <w:rsid w:val="00606414"/>
    <w:pPr>
      <w:outlineLvl w:val="2"/>
    </w:pPr>
  </w:style>
  <w:style w:type="paragraph" w:styleId="4">
    <w:name w:val="heading 4"/>
    <w:basedOn w:val="a"/>
    <w:next w:val="a"/>
    <w:link w:val="40"/>
    <w:uiPriority w:val="9"/>
    <w:unhideWhenUsed/>
    <w:qFormat/>
    <w:rsid w:val="003A1D7A"/>
    <w:pPr>
      <w:bidi w:val="0"/>
      <w:spacing w:before="300" w:line="360" w:lineRule="auto"/>
      <w:outlineLvl w:val="3"/>
    </w:pPr>
    <w:rPr>
      <w:rFonts w:ascii="Times New Roman" w:eastAsiaTheme="minorHAnsi" w:hAnsi="Times New Roman"/>
      <w:b/>
      <w:bCs/>
      <w:caps/>
      <w:spacing w:val="10"/>
      <w:sz w:val="24"/>
      <w:lang w:eastAsia="en-US"/>
    </w:rPr>
  </w:style>
  <w:style w:type="paragraph" w:styleId="5">
    <w:name w:val="heading 5"/>
    <w:basedOn w:val="a"/>
    <w:next w:val="a"/>
    <w:link w:val="50"/>
    <w:uiPriority w:val="9"/>
    <w:unhideWhenUsed/>
    <w:qFormat/>
    <w:rsid w:val="003A1D7A"/>
    <w:pPr>
      <w:widowControl w:val="0"/>
      <w:bidi w:val="0"/>
      <w:spacing w:before="300" w:line="360" w:lineRule="auto"/>
      <w:outlineLvl w:val="4"/>
    </w:pPr>
    <w:rPr>
      <w:rFonts w:ascii="Times New Roman" w:eastAsiaTheme="minorHAnsi" w:hAnsi="Times New Roman"/>
      <w:b/>
      <w:bCs/>
      <w:caps/>
      <w:spacing w:val="10"/>
      <w:sz w:val="24"/>
      <w:lang w:eastAsia="en-US"/>
    </w:rPr>
  </w:style>
  <w:style w:type="paragraph" w:styleId="6">
    <w:name w:val="heading 6"/>
    <w:basedOn w:val="a"/>
    <w:next w:val="a"/>
    <w:link w:val="60"/>
    <w:uiPriority w:val="9"/>
    <w:unhideWhenUsed/>
    <w:qFormat/>
    <w:rsid w:val="00066383"/>
    <w:pPr>
      <w:widowControl w:val="0"/>
      <w:bidi w:val="0"/>
      <w:spacing w:before="300" w:line="360" w:lineRule="auto"/>
      <w:outlineLvl w:val="5"/>
    </w:pPr>
    <w:rPr>
      <w:rFonts w:ascii="Times New Roman" w:eastAsiaTheme="minorHAnsi" w:hAnsi="Times New Roman"/>
      <w:b/>
      <w:bCs/>
      <w:caps/>
      <w:spacing w:val="10"/>
      <w:sz w:val="24"/>
      <w:lang w:eastAsia="en-US"/>
    </w:rPr>
  </w:style>
  <w:style w:type="paragraph" w:styleId="7">
    <w:name w:val="heading 7"/>
    <w:basedOn w:val="a"/>
    <w:next w:val="a"/>
    <w:link w:val="70"/>
    <w:uiPriority w:val="9"/>
    <w:unhideWhenUsed/>
    <w:qFormat/>
    <w:rsid w:val="003A1D7A"/>
    <w:pPr>
      <w:widowControl w:val="0"/>
      <w:bidi w:val="0"/>
      <w:spacing w:before="300" w:line="360" w:lineRule="auto"/>
      <w:outlineLvl w:val="6"/>
    </w:pPr>
    <w:rPr>
      <w:rFonts w:ascii="Times New Roman" w:eastAsiaTheme="minorHAnsi" w:hAnsi="Times New Roman"/>
      <w:b/>
      <w:bCs/>
      <w:caps/>
      <w:spacing w:val="10"/>
      <w:sz w:val="24"/>
      <w:lang w:eastAsia="en-US"/>
    </w:rPr>
  </w:style>
  <w:style w:type="paragraph" w:styleId="8">
    <w:name w:val="heading 8"/>
    <w:basedOn w:val="a"/>
    <w:next w:val="a"/>
    <w:link w:val="80"/>
    <w:uiPriority w:val="9"/>
    <w:semiHidden/>
    <w:unhideWhenUsed/>
    <w:qFormat/>
    <w:rsid w:val="00014182"/>
    <w:pPr>
      <w:bidi w:val="0"/>
      <w:spacing w:before="300" w:line="360" w:lineRule="auto"/>
      <w:outlineLvl w:val="7"/>
    </w:pPr>
    <w:rPr>
      <w:rFonts w:ascii="Times New Roman" w:eastAsiaTheme="minorHAnsi" w:hAnsi="Times New Roman"/>
      <w:caps/>
      <w:spacing w:val="10"/>
      <w:sz w:val="18"/>
      <w:szCs w:val="18"/>
      <w:lang w:eastAsia="en-US"/>
    </w:rPr>
  </w:style>
  <w:style w:type="paragraph" w:styleId="9">
    <w:name w:val="heading 9"/>
    <w:basedOn w:val="a"/>
    <w:next w:val="a"/>
    <w:link w:val="90"/>
    <w:uiPriority w:val="9"/>
    <w:semiHidden/>
    <w:unhideWhenUsed/>
    <w:qFormat/>
    <w:rsid w:val="00014182"/>
    <w:pPr>
      <w:bidi w:val="0"/>
      <w:spacing w:before="300" w:line="360" w:lineRule="auto"/>
      <w:outlineLvl w:val="8"/>
    </w:pPr>
    <w:rPr>
      <w:rFonts w:ascii="Times New Roman" w:eastAsiaTheme="minorHAnsi" w:hAnsi="Times New Roman"/>
      <w:i/>
      <w:caps/>
      <w:spacing w:val="10"/>
      <w:sz w:val="18"/>
      <w:szCs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6910D1"/>
    <w:rPr>
      <w:rFonts w:ascii="Calibri" w:eastAsia="Calibri" w:hAnsi="Calibri" w:cs="Arial"/>
      <w:b/>
      <w:bCs/>
      <w:color w:val="1B3668"/>
      <w:sz w:val="44"/>
      <w:szCs w:val="44"/>
    </w:rPr>
  </w:style>
  <w:style w:type="paragraph" w:styleId="a4">
    <w:name w:val="Quote"/>
    <w:basedOn w:val="a"/>
    <w:next w:val="a"/>
    <w:link w:val="a5"/>
    <w:uiPriority w:val="29"/>
    <w:qFormat/>
    <w:rsid w:val="003A1D7A"/>
    <w:pPr>
      <w:widowControl w:val="0"/>
      <w:spacing w:before="120" w:after="120" w:line="360" w:lineRule="auto"/>
      <w:ind w:left="567" w:right="567"/>
    </w:pPr>
    <w:rPr>
      <w:rFonts w:ascii="Times New Roman" w:eastAsiaTheme="minorHAnsi" w:hAnsi="Times New Roman"/>
      <w:i/>
      <w:iCs/>
      <w:sz w:val="24"/>
      <w:lang w:eastAsia="en-US"/>
    </w:rPr>
  </w:style>
  <w:style w:type="character" w:customStyle="1" w:styleId="a5">
    <w:name w:val="ציטוט תו"/>
    <w:basedOn w:val="a1"/>
    <w:link w:val="a4"/>
    <w:uiPriority w:val="29"/>
    <w:rsid w:val="003A1D7A"/>
    <w:rPr>
      <w:rFonts w:ascii="Times New Roman" w:hAnsi="Times New Roman" w:cs="David"/>
      <w:i/>
      <w:iCs/>
      <w:sz w:val="24"/>
      <w:szCs w:val="24"/>
    </w:rPr>
  </w:style>
  <w:style w:type="character" w:customStyle="1" w:styleId="20">
    <w:name w:val="כותרת 2 תו"/>
    <w:basedOn w:val="a1"/>
    <w:link w:val="2"/>
    <w:uiPriority w:val="9"/>
    <w:rsid w:val="003A1D7A"/>
    <w:rPr>
      <w:rFonts w:ascii="Times New Roman" w:hAnsi="Times New Roman" w:cs="David"/>
      <w:b/>
      <w:bCs/>
      <w:caps/>
      <w:spacing w:val="15"/>
      <w:sz w:val="32"/>
      <w:szCs w:val="32"/>
    </w:rPr>
  </w:style>
  <w:style w:type="character" w:customStyle="1" w:styleId="30">
    <w:name w:val="כותרת 3 תו"/>
    <w:basedOn w:val="a1"/>
    <w:link w:val="3"/>
    <w:uiPriority w:val="9"/>
    <w:rsid w:val="00606414"/>
    <w:rPr>
      <w:rFonts w:ascii="Calibri" w:eastAsia="Calibri" w:hAnsi="Calibri" w:cs="Arial"/>
      <w:b/>
      <w:bCs/>
      <w:color w:val="1B3668"/>
      <w:sz w:val="44"/>
      <w:szCs w:val="44"/>
    </w:rPr>
  </w:style>
  <w:style w:type="character" w:customStyle="1" w:styleId="40">
    <w:name w:val="כותרת 4 תו"/>
    <w:basedOn w:val="a1"/>
    <w:link w:val="4"/>
    <w:uiPriority w:val="9"/>
    <w:rsid w:val="003A1D7A"/>
    <w:rPr>
      <w:rFonts w:ascii="Times New Roman" w:hAnsi="Times New Roman" w:cs="David"/>
      <w:b/>
      <w:bCs/>
      <w:caps/>
      <w:spacing w:val="10"/>
      <w:sz w:val="24"/>
      <w:szCs w:val="24"/>
    </w:rPr>
  </w:style>
  <w:style w:type="character" w:customStyle="1" w:styleId="50">
    <w:name w:val="כותרת 5 תו"/>
    <w:basedOn w:val="a1"/>
    <w:link w:val="5"/>
    <w:uiPriority w:val="9"/>
    <w:rsid w:val="003A1D7A"/>
    <w:rPr>
      <w:rFonts w:ascii="Times New Roman" w:hAnsi="Times New Roman" w:cs="David"/>
      <w:b/>
      <w:bCs/>
      <w:caps/>
      <w:spacing w:val="10"/>
      <w:sz w:val="24"/>
      <w:szCs w:val="24"/>
    </w:rPr>
  </w:style>
  <w:style w:type="character" w:customStyle="1" w:styleId="60">
    <w:name w:val="כותרת 6 תו"/>
    <w:basedOn w:val="a1"/>
    <w:link w:val="6"/>
    <w:uiPriority w:val="9"/>
    <w:rsid w:val="00066383"/>
    <w:rPr>
      <w:rFonts w:ascii="Times New Roman" w:hAnsi="Times New Roman" w:cs="David"/>
      <w:b/>
      <w:bCs/>
      <w:caps/>
      <w:spacing w:val="10"/>
      <w:sz w:val="24"/>
      <w:szCs w:val="24"/>
    </w:rPr>
  </w:style>
  <w:style w:type="character" w:customStyle="1" w:styleId="70">
    <w:name w:val="כותרת 7 תו"/>
    <w:basedOn w:val="a1"/>
    <w:link w:val="7"/>
    <w:uiPriority w:val="9"/>
    <w:rsid w:val="003A1D7A"/>
    <w:rPr>
      <w:rFonts w:ascii="Times New Roman" w:hAnsi="Times New Roman" w:cs="David"/>
      <w:b/>
      <w:bCs/>
      <w:caps/>
      <w:spacing w:val="10"/>
      <w:sz w:val="24"/>
      <w:szCs w:val="24"/>
    </w:rPr>
  </w:style>
  <w:style w:type="character" w:customStyle="1" w:styleId="80">
    <w:name w:val="כותרת 8 תו"/>
    <w:basedOn w:val="a1"/>
    <w:link w:val="8"/>
    <w:uiPriority w:val="9"/>
    <w:semiHidden/>
    <w:rsid w:val="00014182"/>
    <w:rPr>
      <w:caps/>
      <w:spacing w:val="10"/>
      <w:sz w:val="18"/>
      <w:szCs w:val="18"/>
    </w:rPr>
  </w:style>
  <w:style w:type="character" w:customStyle="1" w:styleId="90">
    <w:name w:val="כותרת 9 תו"/>
    <w:basedOn w:val="a1"/>
    <w:link w:val="9"/>
    <w:uiPriority w:val="9"/>
    <w:semiHidden/>
    <w:rsid w:val="00014182"/>
    <w:rPr>
      <w:i/>
      <w:caps/>
      <w:spacing w:val="10"/>
      <w:sz w:val="18"/>
      <w:szCs w:val="18"/>
    </w:rPr>
  </w:style>
  <w:style w:type="paragraph" w:styleId="a6">
    <w:name w:val="caption"/>
    <w:basedOn w:val="a"/>
    <w:next w:val="a"/>
    <w:uiPriority w:val="35"/>
    <w:semiHidden/>
    <w:unhideWhenUsed/>
    <w:qFormat/>
    <w:rsid w:val="00014182"/>
    <w:pPr>
      <w:bidi w:val="0"/>
      <w:spacing w:before="120" w:after="120" w:line="360" w:lineRule="auto"/>
    </w:pPr>
    <w:rPr>
      <w:rFonts w:ascii="Times New Roman" w:eastAsiaTheme="minorHAnsi" w:hAnsi="Times New Roman"/>
      <w:b/>
      <w:bCs/>
      <w:color w:val="14284D" w:themeColor="accent1" w:themeShade="BF"/>
      <w:sz w:val="16"/>
      <w:szCs w:val="16"/>
      <w:lang w:eastAsia="en-US"/>
    </w:rPr>
  </w:style>
  <w:style w:type="paragraph" w:styleId="a7">
    <w:name w:val="TOC Heading"/>
    <w:basedOn w:val="1"/>
    <w:next w:val="a"/>
    <w:uiPriority w:val="39"/>
    <w:semiHidden/>
    <w:unhideWhenUsed/>
    <w:qFormat/>
    <w:rsid w:val="00014182"/>
    <w:pPr>
      <w:bidi w:val="0"/>
      <w:outlineLvl w:val="9"/>
    </w:pPr>
    <w:rPr>
      <w:lang w:bidi="en-US"/>
    </w:rPr>
  </w:style>
  <w:style w:type="paragraph" w:styleId="TOC3">
    <w:name w:val="toc 3"/>
    <w:basedOn w:val="a"/>
    <w:next w:val="a"/>
    <w:autoRedefine/>
    <w:uiPriority w:val="39"/>
    <w:unhideWhenUsed/>
    <w:rsid w:val="00600BFA"/>
    <w:pPr>
      <w:widowControl w:val="0"/>
      <w:tabs>
        <w:tab w:val="right" w:leader="dot" w:pos="8296"/>
      </w:tabs>
      <w:spacing w:before="100" w:after="100"/>
      <w:ind w:left="482"/>
    </w:pPr>
    <w:rPr>
      <w:rFonts w:ascii="Times New Roman" w:eastAsiaTheme="minorHAnsi" w:hAnsi="Times New Roman"/>
      <w:sz w:val="24"/>
      <w:lang w:eastAsia="en-US"/>
    </w:rPr>
  </w:style>
  <w:style w:type="paragraph" w:styleId="TOC1">
    <w:name w:val="toc 1"/>
    <w:basedOn w:val="a"/>
    <w:next w:val="a"/>
    <w:autoRedefine/>
    <w:uiPriority w:val="39"/>
    <w:unhideWhenUsed/>
    <w:rsid w:val="00600BFA"/>
    <w:pPr>
      <w:widowControl w:val="0"/>
      <w:tabs>
        <w:tab w:val="right" w:leader="dot" w:pos="8296"/>
      </w:tabs>
      <w:spacing w:before="100" w:after="100"/>
    </w:pPr>
    <w:rPr>
      <w:rFonts w:ascii="Times New Roman" w:eastAsiaTheme="minorHAnsi" w:hAnsi="Times New Roman"/>
      <w:sz w:val="24"/>
      <w:lang w:eastAsia="en-US"/>
    </w:rPr>
  </w:style>
  <w:style w:type="paragraph" w:styleId="TOC2">
    <w:name w:val="toc 2"/>
    <w:basedOn w:val="a"/>
    <w:next w:val="a"/>
    <w:autoRedefine/>
    <w:uiPriority w:val="39"/>
    <w:unhideWhenUsed/>
    <w:rsid w:val="00600BFA"/>
    <w:pPr>
      <w:widowControl w:val="0"/>
      <w:tabs>
        <w:tab w:val="right" w:leader="dot" w:pos="8296"/>
      </w:tabs>
      <w:spacing w:before="100" w:after="100"/>
      <w:ind w:left="238"/>
    </w:pPr>
    <w:rPr>
      <w:rFonts w:ascii="Times New Roman" w:eastAsiaTheme="minorHAnsi" w:hAnsi="Times New Roman"/>
      <w:sz w:val="24"/>
      <w:lang w:eastAsia="en-US"/>
    </w:rPr>
  </w:style>
  <w:style w:type="paragraph" w:styleId="TOC7">
    <w:name w:val="toc 7"/>
    <w:basedOn w:val="a"/>
    <w:next w:val="a"/>
    <w:autoRedefine/>
    <w:uiPriority w:val="39"/>
    <w:unhideWhenUsed/>
    <w:rsid w:val="00600BFA"/>
    <w:pPr>
      <w:widowControl w:val="0"/>
      <w:tabs>
        <w:tab w:val="right" w:leader="dot" w:pos="8296"/>
      </w:tabs>
      <w:spacing w:before="100" w:after="100"/>
      <w:ind w:left="1440"/>
    </w:pPr>
    <w:rPr>
      <w:rFonts w:ascii="Times New Roman" w:eastAsiaTheme="minorHAnsi" w:hAnsi="Times New Roman"/>
      <w:sz w:val="24"/>
      <w:lang w:eastAsia="en-US"/>
    </w:rPr>
  </w:style>
  <w:style w:type="paragraph" w:styleId="TOC6">
    <w:name w:val="toc 6"/>
    <w:basedOn w:val="a"/>
    <w:next w:val="a"/>
    <w:autoRedefine/>
    <w:uiPriority w:val="39"/>
    <w:unhideWhenUsed/>
    <w:rsid w:val="00600BFA"/>
    <w:pPr>
      <w:widowControl w:val="0"/>
      <w:tabs>
        <w:tab w:val="right" w:leader="dot" w:pos="8296"/>
      </w:tabs>
      <w:spacing w:before="100" w:after="100"/>
      <w:ind w:left="1202"/>
      <w:contextualSpacing/>
    </w:pPr>
    <w:rPr>
      <w:rFonts w:ascii="Times New Roman" w:eastAsiaTheme="minorHAnsi" w:hAnsi="Times New Roman"/>
      <w:sz w:val="24"/>
      <w:lang w:eastAsia="en-US"/>
    </w:rPr>
  </w:style>
  <w:style w:type="paragraph" w:styleId="TOC5">
    <w:name w:val="toc 5"/>
    <w:basedOn w:val="a"/>
    <w:next w:val="a"/>
    <w:autoRedefine/>
    <w:uiPriority w:val="39"/>
    <w:unhideWhenUsed/>
    <w:rsid w:val="00600BFA"/>
    <w:pPr>
      <w:widowControl w:val="0"/>
      <w:tabs>
        <w:tab w:val="right" w:leader="dot" w:pos="8296"/>
      </w:tabs>
      <w:spacing w:before="100" w:after="100"/>
      <w:ind w:left="958"/>
    </w:pPr>
    <w:rPr>
      <w:rFonts w:ascii="Times New Roman" w:eastAsiaTheme="minorHAnsi" w:hAnsi="Times New Roman"/>
      <w:sz w:val="24"/>
      <w:lang w:eastAsia="en-US"/>
    </w:rPr>
  </w:style>
  <w:style w:type="paragraph" w:styleId="TOC4">
    <w:name w:val="toc 4"/>
    <w:basedOn w:val="a"/>
    <w:next w:val="a"/>
    <w:autoRedefine/>
    <w:uiPriority w:val="39"/>
    <w:unhideWhenUsed/>
    <w:rsid w:val="00600BFA"/>
    <w:pPr>
      <w:widowControl w:val="0"/>
      <w:spacing w:before="100" w:after="100"/>
      <w:ind w:left="720"/>
    </w:pPr>
    <w:rPr>
      <w:rFonts w:ascii="Times New Roman" w:eastAsiaTheme="minorHAnsi" w:hAnsi="Times New Roman"/>
      <w:sz w:val="24"/>
      <w:lang w:eastAsia="en-US"/>
    </w:rPr>
  </w:style>
  <w:style w:type="paragraph" w:styleId="a8">
    <w:name w:val="List Paragraph"/>
    <w:basedOn w:val="a"/>
    <w:qFormat/>
    <w:rsid w:val="00FE3193"/>
    <w:pPr>
      <w:spacing w:before="120" w:after="120" w:line="360" w:lineRule="auto"/>
      <w:ind w:left="720"/>
      <w:contextualSpacing/>
    </w:pPr>
    <w:rPr>
      <w:rFonts w:ascii="Times New Roman" w:eastAsiaTheme="minorHAnsi" w:hAnsi="Times New Roman"/>
      <w:sz w:val="24"/>
      <w:lang w:eastAsia="en-US"/>
    </w:rPr>
  </w:style>
  <w:style w:type="numbering" w:customStyle="1" w:styleId="-">
    <w:name w:val="משרד האוצר - מדורג"/>
    <w:uiPriority w:val="99"/>
    <w:rsid w:val="00FE3193"/>
    <w:pPr>
      <w:numPr>
        <w:numId w:val="2"/>
      </w:numPr>
    </w:pPr>
  </w:style>
  <w:style w:type="numbering" w:customStyle="1" w:styleId="-0">
    <w:name w:val="משרד האוצר - מדורג קצר"/>
    <w:uiPriority w:val="99"/>
    <w:rsid w:val="00FE3193"/>
    <w:pPr>
      <w:numPr>
        <w:numId w:val="3"/>
      </w:numPr>
    </w:pPr>
  </w:style>
  <w:style w:type="paragraph" w:styleId="a9">
    <w:name w:val="footer"/>
    <w:basedOn w:val="a"/>
    <w:link w:val="aa"/>
    <w:uiPriority w:val="99"/>
    <w:rsid w:val="00A221BA"/>
    <w:pPr>
      <w:widowControl w:val="0"/>
      <w:tabs>
        <w:tab w:val="center" w:pos="4153"/>
        <w:tab w:val="right" w:pos="8306"/>
      </w:tabs>
    </w:pPr>
  </w:style>
  <w:style w:type="character" w:customStyle="1" w:styleId="aa">
    <w:name w:val="כותרת תחתונה תו"/>
    <w:basedOn w:val="a1"/>
    <w:link w:val="a9"/>
    <w:uiPriority w:val="99"/>
    <w:rsid w:val="00A221BA"/>
    <w:rPr>
      <w:rFonts w:ascii="Arial Narrow" w:eastAsia="Times New Roman" w:hAnsi="Arial Narrow" w:cs="David"/>
      <w:sz w:val="26"/>
      <w:szCs w:val="24"/>
      <w:lang w:eastAsia="he-IL"/>
    </w:rPr>
  </w:style>
  <w:style w:type="paragraph" w:styleId="ab">
    <w:name w:val="header"/>
    <w:basedOn w:val="a"/>
    <w:link w:val="ac"/>
    <w:uiPriority w:val="99"/>
    <w:unhideWhenUsed/>
    <w:rsid w:val="00D549B4"/>
    <w:pPr>
      <w:tabs>
        <w:tab w:val="center" w:pos="4153"/>
        <w:tab w:val="right" w:pos="8306"/>
      </w:tabs>
    </w:pPr>
  </w:style>
  <w:style w:type="character" w:customStyle="1" w:styleId="ac">
    <w:name w:val="כותרת עליונה תו"/>
    <w:basedOn w:val="a1"/>
    <w:link w:val="ab"/>
    <w:uiPriority w:val="99"/>
    <w:rsid w:val="00D549B4"/>
    <w:rPr>
      <w:rFonts w:ascii="Arial Narrow" w:eastAsia="Times New Roman" w:hAnsi="Arial Narrow" w:cs="David"/>
      <w:sz w:val="26"/>
      <w:szCs w:val="24"/>
      <w:lang w:eastAsia="he-IL"/>
    </w:rPr>
  </w:style>
  <w:style w:type="paragraph" w:customStyle="1" w:styleId="a0">
    <w:name w:val="כותרת שער"/>
    <w:basedOn w:val="a"/>
    <w:link w:val="Char"/>
    <w:autoRedefine/>
    <w:qFormat/>
    <w:rsid w:val="00045620"/>
    <w:pPr>
      <w:spacing w:before="120" w:after="240"/>
      <w:ind w:left="-102"/>
      <w:jc w:val="center"/>
    </w:pPr>
    <w:rPr>
      <w:rFonts w:ascii="Calibri" w:eastAsia="Calibri" w:hAnsi="Calibri" w:cs="Arial"/>
      <w:b/>
      <w:bCs/>
      <w:color w:val="1B3668"/>
      <w:sz w:val="44"/>
      <w:szCs w:val="44"/>
      <w:lang w:eastAsia="en-US"/>
    </w:rPr>
  </w:style>
  <w:style w:type="character" w:customStyle="1" w:styleId="Char">
    <w:name w:val="כותרת שער Char"/>
    <w:basedOn w:val="a1"/>
    <w:link w:val="a0"/>
    <w:rsid w:val="00045620"/>
    <w:rPr>
      <w:rFonts w:ascii="Calibri" w:eastAsia="Calibri" w:hAnsi="Calibri" w:cs="Arial"/>
      <w:b/>
      <w:bCs/>
      <w:color w:val="1B3668"/>
      <w:sz w:val="44"/>
      <w:szCs w:val="44"/>
    </w:rPr>
  </w:style>
  <w:style w:type="paragraph" w:styleId="ad">
    <w:name w:val="Balloon Text"/>
    <w:basedOn w:val="a"/>
    <w:link w:val="ae"/>
    <w:uiPriority w:val="99"/>
    <w:semiHidden/>
    <w:unhideWhenUsed/>
    <w:rsid w:val="001E79E0"/>
    <w:rPr>
      <w:rFonts w:ascii="Tahoma" w:hAnsi="Tahoma" w:cs="Tahoma"/>
      <w:sz w:val="16"/>
      <w:szCs w:val="16"/>
    </w:rPr>
  </w:style>
  <w:style w:type="character" w:customStyle="1" w:styleId="ae">
    <w:name w:val="טקסט בלונים תו"/>
    <w:basedOn w:val="a1"/>
    <w:link w:val="ad"/>
    <w:uiPriority w:val="99"/>
    <w:semiHidden/>
    <w:rsid w:val="001E79E0"/>
    <w:rPr>
      <w:rFonts w:ascii="Tahoma" w:eastAsia="Times New Roman" w:hAnsi="Tahoma" w:cs="Tahoma"/>
      <w:sz w:val="16"/>
      <w:szCs w:val="16"/>
      <w:lang w:eastAsia="he-IL"/>
    </w:rPr>
  </w:style>
  <w:style w:type="character" w:styleId="Hyperlink">
    <w:name w:val="Hyperlink"/>
    <w:basedOn w:val="a1"/>
    <w:unhideWhenUsed/>
    <w:rsid w:val="0073467C"/>
    <w:rPr>
      <w:color w:val="33B2CB" w:themeColor="hyperlink"/>
      <w:u w:val="single"/>
    </w:rPr>
  </w:style>
  <w:style w:type="paragraph" w:styleId="af">
    <w:name w:val="endnote text"/>
    <w:basedOn w:val="a"/>
    <w:link w:val="af0"/>
    <w:uiPriority w:val="99"/>
    <w:semiHidden/>
    <w:unhideWhenUsed/>
    <w:rsid w:val="00C532A7"/>
    <w:pPr>
      <w:bidi w:val="0"/>
      <w:jc w:val="left"/>
    </w:pPr>
    <w:rPr>
      <w:rFonts w:ascii="Calibri" w:eastAsia="Calibri" w:hAnsi="Calibri" w:cs="Arial"/>
      <w:sz w:val="20"/>
      <w:szCs w:val="20"/>
      <w:lang w:eastAsia="en-US"/>
    </w:rPr>
  </w:style>
  <w:style w:type="character" w:customStyle="1" w:styleId="af0">
    <w:name w:val="טקסט הערת סיום תו"/>
    <w:basedOn w:val="a1"/>
    <w:link w:val="af"/>
    <w:uiPriority w:val="99"/>
    <w:semiHidden/>
    <w:rsid w:val="00C532A7"/>
    <w:rPr>
      <w:rFonts w:ascii="Calibri" w:eastAsia="Calibri" w:hAnsi="Calibri" w:cs="Arial"/>
      <w:sz w:val="20"/>
      <w:szCs w:val="20"/>
    </w:rPr>
  </w:style>
  <w:style w:type="paragraph" w:styleId="af1">
    <w:name w:val="annotation text"/>
    <w:basedOn w:val="a"/>
    <w:link w:val="af2"/>
    <w:uiPriority w:val="99"/>
    <w:semiHidden/>
    <w:unhideWhenUsed/>
    <w:rsid w:val="00DC33FD"/>
    <w:pPr>
      <w:bidi w:val="0"/>
      <w:spacing w:after="200"/>
      <w:jc w:val="left"/>
    </w:pPr>
    <w:rPr>
      <w:rFonts w:ascii="Calibri" w:hAnsi="Calibri" w:cs="Times New Roman"/>
      <w:sz w:val="20"/>
      <w:szCs w:val="20"/>
      <w:lang w:eastAsia="en-US"/>
    </w:rPr>
  </w:style>
  <w:style w:type="character" w:customStyle="1" w:styleId="af2">
    <w:name w:val="טקסט הערה תו"/>
    <w:basedOn w:val="a1"/>
    <w:link w:val="af1"/>
    <w:uiPriority w:val="99"/>
    <w:semiHidden/>
    <w:rsid w:val="00DC33FD"/>
    <w:rPr>
      <w:rFonts w:ascii="Calibri" w:eastAsia="Times New Roman" w:hAnsi="Calibri" w:cs="Times New Roman"/>
      <w:sz w:val="20"/>
      <w:szCs w:val="20"/>
    </w:rPr>
  </w:style>
  <w:style w:type="character" w:styleId="af3">
    <w:name w:val="annotation reference"/>
    <w:uiPriority w:val="99"/>
    <w:semiHidden/>
    <w:unhideWhenUsed/>
    <w:rsid w:val="00DC33FD"/>
    <w:rPr>
      <w:sz w:val="16"/>
      <w:szCs w:val="16"/>
    </w:rPr>
  </w:style>
  <w:style w:type="character" w:styleId="FollowedHyperlink">
    <w:name w:val="FollowedHyperlink"/>
    <w:basedOn w:val="a1"/>
    <w:uiPriority w:val="99"/>
    <w:semiHidden/>
    <w:unhideWhenUsed/>
    <w:rsid w:val="005659E7"/>
    <w:rPr>
      <w:color w:val="64BEF2" w:themeColor="followedHyperlink"/>
      <w:u w:val="single"/>
    </w:rPr>
  </w:style>
  <w:style w:type="paragraph" w:styleId="NormalWeb">
    <w:name w:val="Normal (Web)"/>
    <w:basedOn w:val="a"/>
    <w:uiPriority w:val="99"/>
    <w:unhideWhenUsed/>
    <w:rsid w:val="00C55CAC"/>
    <w:pPr>
      <w:bidi w:val="0"/>
      <w:spacing w:before="100" w:beforeAutospacing="1" w:after="100" w:afterAutospacing="1"/>
      <w:jc w:val="left"/>
    </w:pPr>
    <w:rPr>
      <w:rFonts w:ascii="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i.org.il/he/ConsumerInformation/ToolsAndCalculators/Documents/OshManageFee.pdf" TargetMode="External"/><Relationship Id="rId18" Type="http://schemas.openxmlformats.org/officeDocument/2006/relationships/hyperlink" Target="https://e.haotzarsheli.mof.gov.il/LifeState/Pages/Bank-account.asp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haotzarsheli.mof.gov.il/" TargetMode="External"/><Relationship Id="rId7" Type="http://schemas.openxmlformats.org/officeDocument/2006/relationships/settings" Target="settings.xml"/><Relationship Id="rId12" Type="http://schemas.openxmlformats.org/officeDocument/2006/relationships/hyperlink" Target="http://www.boi.org.il/he/ConsumerInformation/ToolsAndCalculators/Documents/InfoTransferBanks.pdf" TargetMode="External"/><Relationship Id="rId17" Type="http://schemas.openxmlformats.org/officeDocument/2006/relationships/hyperlink" Target="https://e.haotzarsheli.mof.gov.il/Calculators/Pages/Budget-Management.asp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boi.org.il/he/ConsumerInformation/ToolsAndCalculators/Documents/InfoTransferBanks.pdf" TargetMode="External"/><Relationship Id="rId20" Type="http://schemas.openxmlformats.org/officeDocument/2006/relationships/hyperlink" Target="http://www.boi.org.il/deptdata/pikuah/bank_move/default.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boi.org.il/he/ConsumerInformation/ToolsAndCalculators/Documents/InfoTransferBanks.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i.org.il/deptdata/pikuah/bank_move/default.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i.org.il/he/ConsumerInformation/ToolsAndCalculators/Documents/IsraeliSecuritiesFee.pdf" TargetMode="External"/><Relationship Id="rId22" Type="http://schemas.openxmlformats.org/officeDocument/2006/relationships/image" Target="media/image4.jp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7.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1">
  <a:themeElements>
    <a:clrScheme name="My Ozar">
      <a:dk1>
        <a:sysClr val="windowText" lastClr="000000"/>
      </a:dk1>
      <a:lt1>
        <a:sysClr val="window" lastClr="FFFFFF"/>
      </a:lt1>
      <a:dk2>
        <a:srgbClr val="E76F4C"/>
      </a:dk2>
      <a:lt2>
        <a:srgbClr val="C7C2AE"/>
      </a:lt2>
      <a:accent1>
        <a:srgbClr val="1B3668"/>
      </a:accent1>
      <a:accent2>
        <a:srgbClr val="4A4235"/>
      </a:accent2>
      <a:accent3>
        <a:srgbClr val="4BACC6"/>
      </a:accent3>
      <a:accent4>
        <a:srgbClr val="3F8AB2"/>
      </a:accent4>
      <a:accent5>
        <a:srgbClr val="FFCBB9"/>
      </a:accent5>
      <a:accent6>
        <a:srgbClr val="F0E1A8"/>
      </a:accent6>
      <a:hlink>
        <a:srgbClr val="33B2CB"/>
      </a:hlink>
      <a:folHlink>
        <a:srgbClr val="64BE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91F9B815AB68BF4FBF4DBBE78F2C2A67" ma:contentTypeVersion="1" ma:contentTypeDescription="צור מסמך חדש." ma:contentTypeScope="" ma:versionID="414c89f453b9b786030037ca3f9972ed">
  <xsd:schema xmlns:xsd="http://www.w3.org/2001/XMLSchema" xmlns:xs="http://www.w3.org/2001/XMLSchema" xmlns:p="http://schemas.microsoft.com/office/2006/metadata/properties" xmlns:ns1="http://schemas.microsoft.com/sharepoint/v3" targetNamespace="http://schemas.microsoft.com/office/2006/metadata/properties" ma:root="true" ma:fieldsID="75d0be1c5bbf6cd520794c7c6a47399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AB518-5837-4194-BE4E-63294DCE090A}">
  <ds:schemaRefs>
    <ds:schemaRef ds:uri="http://schemas.microsoft.com/sharepoint/v3/contenttype/forms"/>
  </ds:schemaRefs>
</ds:datastoreItem>
</file>

<file path=customXml/itemProps2.xml><?xml version="1.0" encoding="utf-8"?>
<ds:datastoreItem xmlns:ds="http://schemas.openxmlformats.org/officeDocument/2006/customXml" ds:itemID="{1E902D59-AE8F-43E4-95C6-AB502DBF1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74CAD3-3A6A-4B73-9583-A00DD70EBB7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237DD81-CDB3-4FCB-B144-463036CFD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1083</Words>
  <Characters>5417</Characters>
  <Application>Microsoft Office Word</Application>
  <DocSecurity>0</DocSecurity>
  <Lines>45</Lines>
  <Paragraphs>12</Paragraphs>
  <ScaleCrop>false</ScaleCrop>
  <HeadingPairs>
    <vt:vector size="2" baseType="variant">
      <vt:variant>
        <vt:lpstr>שם</vt:lpstr>
      </vt:variant>
      <vt:variant>
        <vt:i4>1</vt:i4>
      </vt:variant>
    </vt:vector>
  </HeadingPairs>
  <TitlesOfParts>
    <vt:vector size="1" baseType="lpstr">
      <vt:lpstr>צ'קליסט</vt:lpstr>
    </vt:vector>
  </TitlesOfParts>
  <Company>MOF</Company>
  <LinksUpToDate>false</LinksUpToDate>
  <CharactersWithSpaces>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צ'קליסט - איך מעבירים חשבון מבנק אחד לבנק אחר</dc:title>
  <dc:creator>יצחק זרביב</dc:creator>
  <cp:lastModifiedBy>Ana_Maria</cp:lastModifiedBy>
  <cp:revision>4</cp:revision>
  <cp:lastPrinted>2017-02-09T09:18:00Z</cp:lastPrinted>
  <dcterms:created xsi:type="dcterms:W3CDTF">2017-02-09T09:07:00Z</dcterms:created>
  <dcterms:modified xsi:type="dcterms:W3CDTF">2017-02-09T09:19:00Z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0x01010091F9B815AB68BF4FBF4DBBE78F2C2A67</vt:lpwstr>
  </property>
</Properties>
</file>